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95482" w14:textId="77777777" w:rsidR="00612BBF" w:rsidRPr="00E20AC7" w:rsidRDefault="00612BBF" w:rsidP="00E20AC7">
      <w:pPr>
        <w:pStyle w:val="BodyText"/>
        <w:ind w:left="993"/>
        <w:rPr>
          <w:sz w:val="40"/>
          <w:szCs w:val="40"/>
        </w:rPr>
      </w:pPr>
    </w:p>
    <w:p w14:paraId="28BBE56E" w14:textId="77777777" w:rsidR="00612BBF" w:rsidRDefault="00612BBF" w:rsidP="00E20AC7">
      <w:pPr>
        <w:pStyle w:val="BodyText"/>
        <w:spacing w:before="3"/>
        <w:ind w:left="993"/>
      </w:pPr>
    </w:p>
    <w:p w14:paraId="4B5D7D82" w14:textId="77777777" w:rsidR="00123A8A" w:rsidRDefault="00123A8A" w:rsidP="00E20AC7">
      <w:pPr>
        <w:pStyle w:val="BodyText"/>
        <w:spacing w:before="3"/>
        <w:ind w:left="993"/>
      </w:pPr>
    </w:p>
    <w:p w14:paraId="5CA4C82E" w14:textId="77777777" w:rsidR="00123A8A" w:rsidRDefault="00123A8A" w:rsidP="00E20AC7">
      <w:pPr>
        <w:pStyle w:val="BodyText"/>
        <w:spacing w:before="3"/>
        <w:ind w:left="993"/>
      </w:pPr>
    </w:p>
    <w:p w14:paraId="38A07264" w14:textId="77777777" w:rsidR="00123A8A" w:rsidRPr="00E20AC7" w:rsidRDefault="00123A8A" w:rsidP="00E20AC7">
      <w:pPr>
        <w:pStyle w:val="BodyText"/>
        <w:spacing w:before="3"/>
        <w:ind w:left="993"/>
      </w:pPr>
    </w:p>
    <w:p w14:paraId="7E512C75" w14:textId="77777777" w:rsidR="00612BBF" w:rsidRPr="00E20AC7" w:rsidRDefault="00384DC7" w:rsidP="00E20AC7">
      <w:pPr>
        <w:pStyle w:val="BodyText"/>
        <w:ind w:left="284" w:right="566"/>
        <w:jc w:val="center"/>
        <w:rPr>
          <w:b/>
        </w:rPr>
      </w:pPr>
      <w:r w:rsidRPr="00E20AC7">
        <w:rPr>
          <w:b/>
          <w:noProof/>
        </w:rPr>
        <w:t xml:space="preserve"> </w:t>
      </w:r>
    </w:p>
    <w:p w14:paraId="0B23854F" w14:textId="77777777" w:rsidR="00612BBF" w:rsidRPr="00E20AC7" w:rsidRDefault="00612BBF" w:rsidP="00E20AC7">
      <w:pPr>
        <w:pStyle w:val="BodyText"/>
        <w:ind w:left="284" w:right="566"/>
        <w:rPr>
          <w:b/>
        </w:rPr>
      </w:pPr>
    </w:p>
    <w:p w14:paraId="6CBDE477" w14:textId="77777777" w:rsidR="00612BBF" w:rsidRDefault="00612BBF" w:rsidP="00E20AC7">
      <w:pPr>
        <w:pStyle w:val="BodyText"/>
        <w:spacing w:before="9"/>
        <w:ind w:left="284" w:right="566"/>
        <w:rPr>
          <w:noProof/>
        </w:rPr>
      </w:pPr>
    </w:p>
    <w:p w14:paraId="4BF28EFC" w14:textId="77777777" w:rsidR="007C4CFB" w:rsidRDefault="007C4CFB" w:rsidP="00E20AC7">
      <w:pPr>
        <w:pStyle w:val="BodyText"/>
        <w:spacing w:before="9"/>
        <w:ind w:left="284" w:right="566"/>
        <w:rPr>
          <w:noProof/>
        </w:rPr>
      </w:pPr>
    </w:p>
    <w:p w14:paraId="336426CD" w14:textId="77777777" w:rsidR="007C4CFB" w:rsidRPr="00E20AC7" w:rsidRDefault="007C4CFB" w:rsidP="00E20AC7">
      <w:pPr>
        <w:pStyle w:val="BodyText"/>
        <w:spacing w:before="9"/>
        <w:ind w:left="284" w:right="566"/>
        <w:rPr>
          <w:b/>
        </w:rPr>
      </w:pPr>
    </w:p>
    <w:p w14:paraId="2431445E" w14:textId="77777777" w:rsidR="002A2FE1" w:rsidRDefault="002A2FE1" w:rsidP="002A2FE1">
      <w:pPr>
        <w:widowControl/>
        <w:autoSpaceDE/>
        <w:autoSpaceDN/>
        <w:spacing w:line="100" w:lineRule="atLeast"/>
        <w:jc w:val="center"/>
        <w:divId w:val="2064911194"/>
        <w:rPr>
          <w:rFonts w:eastAsia="Times New Roman" w:cs="Tahoma"/>
          <w:b/>
          <w:sz w:val="32"/>
          <w:szCs w:val="32"/>
          <w:lang w:val="ms-MY"/>
        </w:rPr>
      </w:pPr>
    </w:p>
    <w:p w14:paraId="11187EFA" w14:textId="77777777" w:rsidR="002A2FE1" w:rsidRDefault="002A2FE1" w:rsidP="002A2FE1">
      <w:pPr>
        <w:widowControl/>
        <w:autoSpaceDE/>
        <w:autoSpaceDN/>
        <w:spacing w:line="100" w:lineRule="atLeast"/>
        <w:jc w:val="center"/>
        <w:divId w:val="2064911194"/>
        <w:rPr>
          <w:rFonts w:eastAsia="Times New Roman" w:cs="Tahoma"/>
          <w:b/>
          <w:sz w:val="32"/>
          <w:szCs w:val="32"/>
          <w:lang w:val="ms-MY"/>
        </w:rPr>
      </w:pPr>
    </w:p>
    <w:p w14:paraId="73CBF277" w14:textId="77777777" w:rsidR="007C4CFB" w:rsidRPr="007C4CFB" w:rsidRDefault="007C4CFB" w:rsidP="007C4CFB">
      <w:pPr>
        <w:widowControl/>
        <w:autoSpaceDE/>
        <w:autoSpaceDN/>
        <w:spacing w:line="360" w:lineRule="auto"/>
        <w:jc w:val="center"/>
        <w:divId w:val="486359594"/>
        <w:rPr>
          <w:rFonts w:eastAsiaTheme="minorHAnsi"/>
          <w:b/>
          <w:sz w:val="36"/>
          <w:szCs w:val="36"/>
        </w:rPr>
      </w:pPr>
      <w:r w:rsidRPr="007C4CFB">
        <w:rPr>
          <w:rFonts w:eastAsiaTheme="minorHAnsi"/>
          <w:b/>
          <w:sz w:val="36"/>
          <w:szCs w:val="36"/>
        </w:rPr>
        <w:t xml:space="preserve">TEKS UCAPAN </w:t>
      </w:r>
    </w:p>
    <w:p w14:paraId="7221C187" w14:textId="77777777" w:rsidR="007C4CFB" w:rsidRPr="007C4CFB" w:rsidRDefault="007C4CFB" w:rsidP="007C4CFB">
      <w:pPr>
        <w:widowControl/>
        <w:autoSpaceDE/>
        <w:autoSpaceDN/>
        <w:spacing w:line="360" w:lineRule="auto"/>
        <w:jc w:val="center"/>
        <w:divId w:val="486359594"/>
        <w:rPr>
          <w:rFonts w:eastAsiaTheme="minorHAnsi"/>
          <w:b/>
          <w:bCs/>
          <w:sz w:val="36"/>
          <w:szCs w:val="36"/>
          <w:lang w:val="ms-MY"/>
        </w:rPr>
      </w:pPr>
      <w:r w:rsidRPr="007C4CFB">
        <w:rPr>
          <w:rFonts w:eastAsiaTheme="minorHAnsi"/>
          <w:b/>
          <w:sz w:val="36"/>
          <w:szCs w:val="36"/>
        </w:rPr>
        <w:t xml:space="preserve">YB DATO’ SERI DR. SHAHIDAN KASSIM </w:t>
      </w:r>
    </w:p>
    <w:p w14:paraId="140A5374" w14:textId="77777777" w:rsidR="007C4CFB" w:rsidRPr="007C4CFB" w:rsidRDefault="007C4CFB" w:rsidP="007C4CFB">
      <w:pPr>
        <w:widowControl/>
        <w:autoSpaceDE/>
        <w:autoSpaceDN/>
        <w:spacing w:line="360" w:lineRule="auto"/>
        <w:jc w:val="center"/>
        <w:divId w:val="486359594"/>
        <w:rPr>
          <w:rFonts w:eastAsiaTheme="minorHAnsi"/>
          <w:b/>
          <w:bCs/>
          <w:sz w:val="36"/>
          <w:szCs w:val="36"/>
          <w:lang w:val="ms-MY"/>
        </w:rPr>
      </w:pPr>
      <w:r w:rsidRPr="007C4CFB">
        <w:rPr>
          <w:rFonts w:eastAsiaTheme="minorHAnsi"/>
          <w:b/>
          <w:bCs/>
          <w:sz w:val="36"/>
          <w:szCs w:val="36"/>
          <w:lang w:val="ms-MY"/>
        </w:rPr>
        <w:t>MENTERI WILAYAH PERSEKUTUAN</w:t>
      </w:r>
    </w:p>
    <w:p w14:paraId="6B3042E8" w14:textId="77777777" w:rsidR="007C4CFB" w:rsidRPr="007C4CFB" w:rsidRDefault="007C4CFB" w:rsidP="007C4CFB">
      <w:pPr>
        <w:widowControl/>
        <w:autoSpaceDE/>
        <w:autoSpaceDN/>
        <w:spacing w:line="360" w:lineRule="auto"/>
        <w:jc w:val="center"/>
        <w:divId w:val="486359594"/>
        <w:rPr>
          <w:rFonts w:eastAsiaTheme="minorHAnsi"/>
          <w:b/>
          <w:bCs/>
          <w:sz w:val="36"/>
          <w:szCs w:val="36"/>
          <w:lang w:val="ms-MY"/>
        </w:rPr>
      </w:pPr>
    </w:p>
    <w:p w14:paraId="3583C035" w14:textId="77777777" w:rsidR="007C4CFB" w:rsidRPr="007C4CFB" w:rsidRDefault="007C4CFB" w:rsidP="007C4CFB">
      <w:pPr>
        <w:widowControl/>
        <w:autoSpaceDE/>
        <w:autoSpaceDN/>
        <w:spacing w:after="160" w:line="256" w:lineRule="auto"/>
        <w:jc w:val="center"/>
        <w:divId w:val="486359594"/>
        <w:rPr>
          <w:rFonts w:eastAsiaTheme="minorHAnsi"/>
          <w:b/>
          <w:bCs/>
          <w:sz w:val="36"/>
          <w:szCs w:val="36"/>
          <w:lang w:val="ms-MY"/>
        </w:rPr>
      </w:pPr>
      <w:r w:rsidRPr="007C4CFB">
        <w:rPr>
          <w:rFonts w:eastAsiaTheme="minorHAnsi"/>
          <w:b/>
          <w:bCs/>
          <w:sz w:val="36"/>
          <w:szCs w:val="36"/>
          <w:lang w:val="ms-MY"/>
        </w:rPr>
        <w:t xml:space="preserve">MAJLIS PERASMIAN PROGRAM BULAN RAMADAN PERINGKAT WILAYAH PERSEKUTUAN PUTRAJAYA TAHUN 2022 </w:t>
      </w:r>
    </w:p>
    <w:p w14:paraId="1A7189E6" w14:textId="77777777" w:rsidR="007C4CFB" w:rsidRPr="007C4CFB" w:rsidRDefault="007C4CFB" w:rsidP="007C4CFB">
      <w:pPr>
        <w:widowControl/>
        <w:autoSpaceDE/>
        <w:autoSpaceDN/>
        <w:spacing w:line="360" w:lineRule="auto"/>
        <w:jc w:val="center"/>
        <w:divId w:val="486359594"/>
        <w:rPr>
          <w:rFonts w:eastAsiaTheme="minorHAnsi"/>
          <w:b/>
          <w:bCs/>
          <w:sz w:val="36"/>
          <w:szCs w:val="36"/>
          <w:lang w:val="ms-MY"/>
        </w:rPr>
      </w:pPr>
    </w:p>
    <w:p w14:paraId="10C3EB77" w14:textId="77777777" w:rsidR="007C4CFB" w:rsidRPr="007C4CFB" w:rsidRDefault="007C4CFB" w:rsidP="007C4CFB">
      <w:pPr>
        <w:widowControl/>
        <w:autoSpaceDE/>
        <w:autoSpaceDN/>
        <w:spacing w:line="360" w:lineRule="auto"/>
        <w:jc w:val="center"/>
        <w:divId w:val="486359594"/>
        <w:rPr>
          <w:rFonts w:eastAsiaTheme="minorHAnsi"/>
          <w:b/>
          <w:bCs/>
          <w:sz w:val="36"/>
          <w:szCs w:val="36"/>
          <w:lang w:val="ms-MY"/>
        </w:rPr>
      </w:pPr>
    </w:p>
    <w:p w14:paraId="472CDC78" w14:textId="6BB24292" w:rsidR="007C4CFB" w:rsidRPr="007C4CFB" w:rsidRDefault="007C4CFB" w:rsidP="007C4CFB">
      <w:pPr>
        <w:widowControl/>
        <w:autoSpaceDE/>
        <w:autoSpaceDN/>
        <w:spacing w:line="360" w:lineRule="auto"/>
        <w:jc w:val="center"/>
        <w:divId w:val="486359594"/>
        <w:rPr>
          <w:rFonts w:eastAsiaTheme="minorHAnsi"/>
          <w:b/>
          <w:bCs/>
          <w:sz w:val="36"/>
          <w:szCs w:val="36"/>
          <w:lang w:val="ms-MY"/>
        </w:rPr>
      </w:pPr>
      <w:r w:rsidRPr="007C4CFB">
        <w:rPr>
          <w:rFonts w:eastAsiaTheme="minorHAnsi"/>
          <w:b/>
          <w:bCs/>
          <w:sz w:val="36"/>
          <w:szCs w:val="36"/>
          <w:lang w:val="ms-MY"/>
        </w:rPr>
        <w:t xml:space="preserve">1 APRIL 2022 (JUMAAT), </w:t>
      </w:r>
      <w:r w:rsidR="008538F0">
        <w:rPr>
          <w:rFonts w:eastAsiaTheme="minorHAnsi"/>
          <w:b/>
          <w:bCs/>
          <w:sz w:val="36"/>
          <w:szCs w:val="36"/>
          <w:lang w:val="ms-MY"/>
        </w:rPr>
        <w:t>5</w:t>
      </w:r>
      <w:r w:rsidRPr="007C4CFB">
        <w:rPr>
          <w:rFonts w:eastAsiaTheme="minorHAnsi"/>
          <w:b/>
          <w:bCs/>
          <w:sz w:val="36"/>
          <w:szCs w:val="36"/>
          <w:lang w:val="ms-MY"/>
        </w:rPr>
        <w:t>.00 PAGI</w:t>
      </w:r>
    </w:p>
    <w:p w14:paraId="1F12AFD4" w14:textId="77777777" w:rsidR="007C4CFB" w:rsidRPr="007C4CFB" w:rsidRDefault="007C4CFB" w:rsidP="007C4CFB">
      <w:pPr>
        <w:widowControl/>
        <w:autoSpaceDE/>
        <w:autoSpaceDN/>
        <w:spacing w:line="360" w:lineRule="auto"/>
        <w:jc w:val="center"/>
        <w:divId w:val="486359594"/>
        <w:rPr>
          <w:rFonts w:eastAsiaTheme="minorHAnsi"/>
          <w:b/>
          <w:bCs/>
          <w:sz w:val="36"/>
          <w:szCs w:val="36"/>
          <w:lang w:val="ms-MY"/>
        </w:rPr>
      </w:pPr>
      <w:r w:rsidRPr="007C4CFB">
        <w:rPr>
          <w:rFonts w:eastAsiaTheme="minorHAnsi"/>
          <w:b/>
          <w:bCs/>
          <w:sz w:val="36"/>
          <w:szCs w:val="36"/>
          <w:lang w:val="ms-MY"/>
        </w:rPr>
        <w:t>DEWAN SERI SIANTAN, PERBADANAN PUTRAJAYA</w:t>
      </w:r>
    </w:p>
    <w:p w14:paraId="2AF00F64" w14:textId="77777777" w:rsidR="007C4CFB" w:rsidRPr="007C4CFB" w:rsidRDefault="007C4CFB" w:rsidP="007C4CFB">
      <w:pPr>
        <w:widowControl/>
        <w:tabs>
          <w:tab w:val="left" w:pos="1215"/>
        </w:tabs>
        <w:autoSpaceDE/>
        <w:autoSpaceDN/>
        <w:spacing w:line="360" w:lineRule="auto"/>
        <w:divId w:val="486359594"/>
        <w:rPr>
          <w:rFonts w:eastAsiaTheme="minorHAnsi"/>
          <w:b/>
          <w:bCs/>
          <w:sz w:val="36"/>
          <w:szCs w:val="36"/>
          <w:lang w:val="ms-MY"/>
        </w:rPr>
      </w:pPr>
      <w:r w:rsidRPr="007C4CFB">
        <w:rPr>
          <w:rFonts w:eastAsiaTheme="minorHAnsi"/>
          <w:b/>
          <w:bCs/>
          <w:sz w:val="36"/>
          <w:szCs w:val="36"/>
          <w:lang w:val="ms-MY"/>
        </w:rPr>
        <w:tab/>
      </w:r>
    </w:p>
    <w:p w14:paraId="568B2BB8" w14:textId="77777777" w:rsidR="007C4CFB" w:rsidRPr="007C4CFB" w:rsidRDefault="007C4CFB" w:rsidP="007C4CFB">
      <w:pPr>
        <w:widowControl/>
        <w:autoSpaceDE/>
        <w:autoSpaceDN/>
        <w:jc w:val="both"/>
        <w:divId w:val="486359594"/>
        <w:rPr>
          <w:rFonts w:ascii="Century Gothic" w:eastAsiaTheme="minorHAnsi" w:hAnsi="Century Gothic" w:cstheme="minorBidi"/>
          <w:b/>
          <w:bCs/>
          <w:i/>
          <w:iCs/>
          <w:color w:val="FF0000"/>
          <w:sz w:val="33"/>
          <w:szCs w:val="33"/>
        </w:rPr>
      </w:pPr>
    </w:p>
    <w:p w14:paraId="34191B1E" w14:textId="77777777" w:rsidR="007C4CFB" w:rsidRPr="007C4CFB" w:rsidRDefault="007C4CFB" w:rsidP="007C4CFB">
      <w:pPr>
        <w:widowControl/>
        <w:autoSpaceDE/>
        <w:autoSpaceDN/>
        <w:jc w:val="both"/>
        <w:divId w:val="486359594"/>
        <w:rPr>
          <w:rFonts w:ascii="Century Gothic" w:eastAsiaTheme="minorHAnsi" w:hAnsi="Century Gothic" w:cstheme="minorBidi"/>
          <w:b/>
          <w:bCs/>
          <w:i/>
          <w:iCs/>
          <w:color w:val="FF0000"/>
          <w:sz w:val="33"/>
          <w:szCs w:val="33"/>
        </w:rPr>
      </w:pPr>
    </w:p>
    <w:p w14:paraId="42322F9B" w14:textId="77777777" w:rsidR="002A2FE1" w:rsidRPr="002A2FE1" w:rsidRDefault="002A2FE1" w:rsidP="002A2FE1">
      <w:pPr>
        <w:widowControl/>
        <w:autoSpaceDE/>
        <w:autoSpaceDN/>
        <w:spacing w:line="360" w:lineRule="auto"/>
        <w:ind w:right="-571"/>
        <w:divId w:val="2064911194"/>
        <w:rPr>
          <w:rFonts w:eastAsia="Times New Roman"/>
          <w:sz w:val="28"/>
          <w:szCs w:val="28"/>
          <w:lang w:val="ms-MY"/>
        </w:rPr>
      </w:pPr>
    </w:p>
    <w:p w14:paraId="1A5921C1" w14:textId="77777777" w:rsidR="002A2FE1" w:rsidRPr="002A2FE1" w:rsidRDefault="002A2FE1" w:rsidP="002A2FE1">
      <w:pPr>
        <w:widowControl/>
        <w:autoSpaceDE/>
        <w:autoSpaceDN/>
        <w:spacing w:line="360" w:lineRule="auto"/>
        <w:ind w:right="-571"/>
        <w:divId w:val="2064911194"/>
        <w:rPr>
          <w:rFonts w:eastAsia="Times New Roman"/>
          <w:sz w:val="28"/>
          <w:szCs w:val="28"/>
          <w:lang w:val="ms-MY"/>
        </w:rPr>
      </w:pPr>
    </w:p>
    <w:p w14:paraId="6870B7C9" w14:textId="77777777" w:rsidR="002A2FE1" w:rsidRPr="002A2FE1" w:rsidRDefault="002A2FE1" w:rsidP="002A2FE1">
      <w:pPr>
        <w:widowControl/>
        <w:autoSpaceDE/>
        <w:autoSpaceDN/>
        <w:spacing w:line="360" w:lineRule="auto"/>
        <w:ind w:right="-571"/>
        <w:divId w:val="2064911194"/>
        <w:rPr>
          <w:rFonts w:eastAsia="Times New Roman"/>
          <w:sz w:val="28"/>
          <w:szCs w:val="28"/>
          <w:lang w:val="ms-MY"/>
        </w:rPr>
      </w:pPr>
    </w:p>
    <w:p w14:paraId="47478F95" w14:textId="77777777" w:rsidR="002A2FE1" w:rsidRPr="002A2FE1" w:rsidRDefault="002A2FE1" w:rsidP="002A2FE1">
      <w:pPr>
        <w:widowControl/>
        <w:autoSpaceDE/>
        <w:autoSpaceDN/>
        <w:spacing w:line="360" w:lineRule="auto"/>
        <w:jc w:val="both"/>
        <w:divId w:val="2064911194"/>
        <w:rPr>
          <w:rFonts w:eastAsia="Batang"/>
          <w:sz w:val="28"/>
          <w:szCs w:val="28"/>
          <w:lang w:val="ms-MY"/>
        </w:rPr>
      </w:pPr>
    </w:p>
    <w:p w14:paraId="1F5C20BF" w14:textId="77777777" w:rsidR="00BA1601" w:rsidRPr="00E20AC7" w:rsidRDefault="00BA1601" w:rsidP="005A63F6">
      <w:pPr>
        <w:spacing w:line="360" w:lineRule="auto"/>
        <w:ind w:left="993"/>
        <w:rPr>
          <w:sz w:val="40"/>
          <w:szCs w:val="40"/>
        </w:rPr>
        <w:sectPr w:rsidR="00BA1601" w:rsidRPr="00E20AC7" w:rsidSect="006A0375">
          <w:footerReference w:type="default" r:id="rId7"/>
          <w:type w:val="continuous"/>
          <w:pgSz w:w="11907" w:h="16839" w:code="9"/>
          <w:pgMar w:top="426" w:right="453" w:bottom="709" w:left="851" w:header="720" w:footer="1494" w:gutter="0"/>
          <w:pgNumType w:start="1"/>
          <w:cols w:space="720"/>
          <w:titlePg/>
          <w:docGrid w:linePitch="299"/>
        </w:sectPr>
      </w:pPr>
    </w:p>
    <w:p w14:paraId="2C60FC28" w14:textId="77777777" w:rsidR="00984AEB" w:rsidRDefault="00984AEB" w:rsidP="00F2742B">
      <w:pPr>
        <w:pStyle w:val="NoSpacing"/>
        <w:jc w:val="both"/>
        <w:divId w:val="305162665"/>
        <w:rPr>
          <w:rFonts w:ascii="Century Gothic" w:eastAsia="Batang" w:hAnsi="Century Gothic" w:cs="Times New Roman"/>
          <w:b/>
          <w:bCs/>
          <w:sz w:val="33"/>
          <w:szCs w:val="33"/>
          <w:lang w:val="ms-MY"/>
        </w:rPr>
      </w:pPr>
      <w:bookmarkStart w:id="0" w:name="_gjdgxs" w:colFirst="0" w:colLast="0"/>
      <w:bookmarkEnd w:id="0"/>
      <w:r w:rsidRPr="00984AEB">
        <w:rPr>
          <w:rFonts w:ascii="Century Gothic" w:eastAsia="Batang" w:hAnsi="Century Gothic" w:cs="Times New Roman"/>
          <w:b/>
          <w:bCs/>
          <w:sz w:val="33"/>
          <w:szCs w:val="33"/>
          <w:lang w:val="ms-MY"/>
        </w:rPr>
        <w:lastRenderedPageBreak/>
        <w:t xml:space="preserve">Assalamualaikum </w:t>
      </w:r>
      <w:r w:rsidR="00446F37">
        <w:rPr>
          <w:rFonts w:ascii="Century Gothic" w:eastAsia="Batang" w:hAnsi="Century Gothic" w:cs="Times New Roman"/>
          <w:b/>
          <w:bCs/>
          <w:sz w:val="33"/>
          <w:szCs w:val="33"/>
          <w:lang w:val="ms-MY"/>
        </w:rPr>
        <w:t>WBT</w:t>
      </w:r>
      <w:r w:rsidR="00F2742B">
        <w:rPr>
          <w:rFonts w:ascii="Century Gothic" w:eastAsia="Batang" w:hAnsi="Century Gothic" w:cs="Times New Roman"/>
          <w:b/>
          <w:bCs/>
          <w:sz w:val="33"/>
          <w:szCs w:val="33"/>
          <w:lang w:val="ms-MY"/>
        </w:rPr>
        <w:t>. Alhamdulillah.</w:t>
      </w:r>
    </w:p>
    <w:p w14:paraId="1FB649EC" w14:textId="77777777" w:rsidR="00F2742B" w:rsidRPr="00984AEB" w:rsidRDefault="00F2742B" w:rsidP="00F2742B">
      <w:pPr>
        <w:pStyle w:val="NoSpacing"/>
        <w:jc w:val="both"/>
        <w:divId w:val="305162665"/>
        <w:rPr>
          <w:rFonts w:ascii="Century Gothic" w:eastAsia="Batang" w:hAnsi="Century Gothic" w:cs="Times New Roman"/>
          <w:b/>
          <w:bCs/>
          <w:sz w:val="18"/>
          <w:szCs w:val="18"/>
          <w:lang w:val="ms-MY"/>
        </w:rPr>
      </w:pPr>
    </w:p>
    <w:p w14:paraId="2F3EAFD6" w14:textId="77777777" w:rsidR="003F4EFE" w:rsidRPr="003F4EFE" w:rsidRDefault="006A5C4F" w:rsidP="003F4EFE">
      <w:pPr>
        <w:widowControl/>
        <w:autoSpaceDE/>
        <w:autoSpaceDN/>
        <w:jc w:val="both"/>
        <w:divId w:val="305162665"/>
        <w:rPr>
          <w:rFonts w:ascii="Century Gothic" w:eastAsia="Times New Roman" w:hAnsi="Century Gothic" w:cs="Times New Roman"/>
          <w:b/>
          <w:bCs/>
          <w:color w:val="000000"/>
          <w:sz w:val="33"/>
          <w:szCs w:val="33"/>
          <w:lang w:val="ms-MY"/>
        </w:rPr>
      </w:pPr>
      <w:r>
        <w:rPr>
          <w:rFonts w:ascii="Century Gothic" w:eastAsia="Batang" w:hAnsi="Century Gothic" w:cs="Times New Roman"/>
          <w:b/>
          <w:bCs/>
          <w:sz w:val="33"/>
          <w:szCs w:val="33"/>
          <w:lang w:val="ms-MY"/>
        </w:rPr>
        <w:t xml:space="preserve">1. </w:t>
      </w:r>
      <w:r w:rsidR="00F2742B">
        <w:rPr>
          <w:rFonts w:ascii="Century Gothic" w:eastAsia="Batang" w:hAnsi="Century Gothic" w:cs="Times New Roman"/>
          <w:b/>
          <w:bCs/>
          <w:sz w:val="33"/>
          <w:szCs w:val="33"/>
          <w:lang w:val="ms-MY"/>
        </w:rPr>
        <w:t>M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ari</w:t>
      </w:r>
      <w:r w:rsidR="00F2742B">
        <w:rPr>
          <w:rFonts w:ascii="Century Gothic" w:eastAsiaTheme="minorHAnsi" w:hAnsi="Century Gothic" w:cstheme="minorBidi"/>
          <w:b/>
          <w:bCs/>
          <w:sz w:val="33"/>
          <w:szCs w:val="33"/>
        </w:rPr>
        <w:t>lah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kita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memanjatkan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setinggi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kesyukuran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ke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hadrat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Allah SWT kerana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dengan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limpah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kurniaNya</w:t>
      </w:r>
      <w:proofErr w:type="spellEnd"/>
      <w:r w:rsidR="00F2742B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, </w:t>
      </w:r>
      <w:proofErr w:type="spellStart"/>
      <w:r w:rsidR="00F2742B">
        <w:rPr>
          <w:rFonts w:ascii="Century Gothic" w:eastAsiaTheme="minorHAnsi" w:hAnsi="Century Gothic" w:cstheme="minorBidi"/>
          <w:b/>
          <w:bCs/>
          <w:sz w:val="33"/>
          <w:szCs w:val="33"/>
        </w:rPr>
        <w:t>dapat</w:t>
      </w:r>
      <w:proofErr w:type="spellEnd"/>
      <w:r w:rsidR="00F2742B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F2742B">
        <w:rPr>
          <w:rFonts w:ascii="Century Gothic" w:eastAsiaTheme="minorHAnsi" w:hAnsi="Century Gothic" w:cstheme="minorBidi"/>
          <w:b/>
          <w:bCs/>
          <w:sz w:val="33"/>
          <w:szCs w:val="33"/>
        </w:rPr>
        <w:t>kita</w:t>
      </w:r>
      <w:proofErr w:type="spellEnd"/>
      <w:r w:rsidR="00F2742B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F2742B">
        <w:rPr>
          <w:rFonts w:ascii="Century Gothic" w:eastAsiaTheme="minorHAnsi" w:hAnsi="Century Gothic" w:cstheme="minorBidi"/>
          <w:b/>
          <w:bCs/>
          <w:sz w:val="33"/>
          <w:szCs w:val="33"/>
        </w:rPr>
        <w:t>bersama</w:t>
      </w:r>
      <w:proofErr w:type="spellEnd"/>
      <w:r w:rsidR="00F2742B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696777">
        <w:rPr>
          <w:rFonts w:ascii="Century Gothic" w:eastAsiaTheme="minorHAnsi" w:hAnsi="Century Gothic" w:cstheme="minorBidi"/>
          <w:b/>
          <w:bCs/>
          <w:sz w:val="33"/>
          <w:szCs w:val="33"/>
        </w:rPr>
        <w:t>dalam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Majlis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Perasmian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Program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Bulan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Ramadan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Peringkat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Wilayah Persekutuan Putrajaya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Tahun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2022.   </w:t>
      </w:r>
    </w:p>
    <w:p w14:paraId="12EC7B10" w14:textId="77777777" w:rsidR="003F4EFE" w:rsidRPr="003F4EFE" w:rsidRDefault="003F4EFE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i/>
          <w:sz w:val="18"/>
          <w:szCs w:val="18"/>
        </w:rPr>
      </w:pPr>
      <w:r w:rsidRPr="003F4EFE">
        <w:rPr>
          <w:rFonts w:ascii="Century Gothic" w:eastAsiaTheme="minorHAnsi" w:hAnsi="Century Gothic" w:cstheme="minorBidi"/>
          <w:b/>
          <w:bCs/>
          <w:i/>
          <w:sz w:val="33"/>
          <w:szCs w:val="33"/>
        </w:rPr>
        <w:t xml:space="preserve">  </w:t>
      </w:r>
    </w:p>
    <w:p w14:paraId="1539D1E2" w14:textId="77777777" w:rsidR="00AB4BC9" w:rsidRDefault="00DD1F8C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33"/>
          <w:szCs w:val="33"/>
        </w:rPr>
      </w:pPr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2. </w:t>
      </w:r>
      <w:proofErr w:type="spellStart"/>
      <w:r w:rsidR="00607A09">
        <w:rPr>
          <w:rFonts w:ascii="Century Gothic" w:eastAsiaTheme="minorHAnsi" w:hAnsi="Century Gothic" w:cstheme="minorBidi"/>
          <w:b/>
          <w:bCs/>
          <w:sz w:val="33"/>
          <w:szCs w:val="33"/>
        </w:rPr>
        <w:t>P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engumuman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‘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Fasa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Peralihan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914893">
        <w:rPr>
          <w:rFonts w:ascii="Century Gothic" w:eastAsiaTheme="minorHAnsi" w:hAnsi="Century Gothic" w:cstheme="minorBidi"/>
          <w:b/>
          <w:bCs/>
          <w:sz w:val="33"/>
          <w:szCs w:val="33"/>
        </w:rPr>
        <w:t>k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e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Endemik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’ </w:t>
      </w:r>
      <w:r w:rsidR="00461EB3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oleh YAB Perdana Menteri Dato’ Sri Ismail Sabri </w:t>
      </w:r>
      <w:proofErr w:type="spellStart"/>
      <w:r w:rsidR="00461EB3">
        <w:rPr>
          <w:rFonts w:ascii="Century Gothic" w:eastAsiaTheme="minorHAnsi" w:hAnsi="Century Gothic" w:cstheme="minorBidi"/>
          <w:b/>
          <w:bCs/>
          <w:sz w:val="33"/>
          <w:szCs w:val="33"/>
        </w:rPr>
        <w:t>Yaakob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,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memberi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kita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peluang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untuk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menyemarak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dan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mengimarahkan</w:t>
      </w:r>
      <w:proofErr w:type="spellEnd"/>
      <w:r w:rsidR="002F6750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2F6750">
        <w:rPr>
          <w:rFonts w:ascii="Century Gothic" w:eastAsiaTheme="minorHAnsi" w:hAnsi="Century Gothic" w:cstheme="minorBidi"/>
          <w:b/>
          <w:bCs/>
          <w:sz w:val="33"/>
          <w:szCs w:val="33"/>
        </w:rPr>
        <w:t>kembali</w:t>
      </w:r>
      <w:proofErr w:type="spellEnd"/>
      <w:r w:rsidR="002F6750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2F6750">
        <w:rPr>
          <w:rFonts w:ascii="Century Gothic" w:eastAsiaTheme="minorHAnsi" w:hAnsi="Century Gothic" w:cstheme="minorBidi"/>
          <w:b/>
          <w:bCs/>
          <w:sz w:val="33"/>
          <w:szCs w:val="33"/>
        </w:rPr>
        <w:t>bulan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r w:rsidR="00A91F19">
        <w:rPr>
          <w:rFonts w:ascii="Century Gothic" w:eastAsiaTheme="minorHAnsi" w:hAnsi="Century Gothic" w:cstheme="minorBidi"/>
          <w:b/>
          <w:bCs/>
          <w:sz w:val="33"/>
          <w:szCs w:val="33"/>
        </w:rPr>
        <w:t>R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amadan </w:t>
      </w:r>
      <w:proofErr w:type="spellStart"/>
      <w:r w:rsidR="002F6750">
        <w:rPr>
          <w:rFonts w:ascii="Century Gothic" w:eastAsiaTheme="minorHAnsi" w:hAnsi="Century Gothic" w:cstheme="minorBidi"/>
          <w:b/>
          <w:bCs/>
          <w:sz w:val="33"/>
          <w:szCs w:val="33"/>
        </w:rPr>
        <w:t>tahun</w:t>
      </w:r>
      <w:proofErr w:type="spellEnd"/>
      <w:r w:rsidR="002F6750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2F6750">
        <w:rPr>
          <w:rFonts w:ascii="Century Gothic" w:eastAsiaTheme="minorHAnsi" w:hAnsi="Century Gothic" w:cstheme="minorBidi"/>
          <w:b/>
          <w:bCs/>
          <w:sz w:val="33"/>
          <w:szCs w:val="33"/>
        </w:rPr>
        <w:t>ini</w:t>
      </w:r>
      <w:proofErr w:type="spellEnd"/>
      <w:r w:rsidR="00AB4BC9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AB4BC9">
        <w:rPr>
          <w:rFonts w:ascii="Century Gothic" w:eastAsiaTheme="minorHAnsi" w:hAnsi="Century Gothic" w:cstheme="minorBidi"/>
          <w:b/>
          <w:bCs/>
          <w:sz w:val="33"/>
          <w:szCs w:val="33"/>
        </w:rPr>
        <w:t>seperti</w:t>
      </w:r>
      <w:proofErr w:type="spellEnd"/>
      <w:r w:rsidR="00AB4BC9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mana </w:t>
      </w:r>
      <w:proofErr w:type="spellStart"/>
      <w:r w:rsidR="00AB4BC9">
        <w:rPr>
          <w:rFonts w:ascii="Century Gothic" w:eastAsiaTheme="minorHAnsi" w:hAnsi="Century Gothic" w:cstheme="minorBidi"/>
          <w:b/>
          <w:bCs/>
          <w:sz w:val="33"/>
          <w:szCs w:val="33"/>
        </w:rPr>
        <w:t>kelazimannya</w:t>
      </w:r>
      <w:proofErr w:type="spellEnd"/>
      <w:r w:rsidR="002F6750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, </w:t>
      </w:r>
      <w:r w:rsidR="003513BF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yang </w:t>
      </w:r>
      <w:proofErr w:type="spellStart"/>
      <w:r w:rsidR="00985FEA">
        <w:rPr>
          <w:rFonts w:ascii="Century Gothic" w:eastAsiaTheme="minorHAnsi" w:hAnsi="Century Gothic" w:cstheme="minorBidi"/>
          <w:b/>
          <w:bCs/>
          <w:sz w:val="33"/>
          <w:szCs w:val="33"/>
        </w:rPr>
        <w:t>InsyaAllah</w:t>
      </w:r>
      <w:proofErr w:type="spellEnd"/>
      <w:r w:rsidR="00985FEA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513BF">
        <w:rPr>
          <w:rFonts w:ascii="Century Gothic" w:eastAsiaTheme="minorHAnsi" w:hAnsi="Century Gothic" w:cstheme="minorBidi"/>
          <w:b/>
          <w:bCs/>
          <w:sz w:val="33"/>
          <w:szCs w:val="33"/>
        </w:rPr>
        <w:t>akan</w:t>
      </w:r>
      <w:proofErr w:type="spellEnd"/>
      <w:r w:rsidR="003513BF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513BF">
        <w:rPr>
          <w:rFonts w:ascii="Century Gothic" w:eastAsiaTheme="minorHAnsi" w:hAnsi="Century Gothic" w:cstheme="minorBidi"/>
          <w:b/>
          <w:bCs/>
          <w:sz w:val="33"/>
          <w:szCs w:val="33"/>
        </w:rPr>
        <w:t>bermula</w:t>
      </w:r>
      <w:proofErr w:type="spellEnd"/>
      <w:r w:rsidR="003513BF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pada 3 April ini</w:t>
      </w:r>
      <w:r w:rsidR="00AB4BC9">
        <w:rPr>
          <w:rFonts w:ascii="Century Gothic" w:eastAsiaTheme="minorHAnsi" w:hAnsi="Century Gothic" w:cstheme="minorBidi"/>
          <w:b/>
          <w:bCs/>
          <w:sz w:val="33"/>
          <w:szCs w:val="33"/>
        </w:rPr>
        <w:t>.</w:t>
      </w:r>
    </w:p>
    <w:p w14:paraId="66358000" w14:textId="77777777" w:rsidR="00AB4BC9" w:rsidRPr="008F3EA5" w:rsidRDefault="00AB4BC9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18"/>
          <w:szCs w:val="18"/>
        </w:rPr>
      </w:pPr>
    </w:p>
    <w:p w14:paraId="2D7C62FB" w14:textId="77777777" w:rsidR="002F51C3" w:rsidRDefault="00AB4BC9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33"/>
          <w:szCs w:val="33"/>
        </w:rPr>
      </w:pPr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3.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Justeru</w:t>
      </w:r>
      <w:proofErr w:type="spellEnd"/>
      <w:r w:rsidR="00780426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780426">
        <w:rPr>
          <w:rFonts w:ascii="Century Gothic" w:eastAsiaTheme="minorHAnsi" w:hAnsi="Century Gothic" w:cstheme="minorBidi"/>
          <w:b/>
          <w:bCs/>
          <w:sz w:val="33"/>
          <w:szCs w:val="33"/>
        </w:rPr>
        <w:t>sempena</w:t>
      </w:r>
      <w:proofErr w:type="spellEnd"/>
      <w:r w:rsidR="00780426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780426">
        <w:rPr>
          <w:rFonts w:ascii="Century Gothic" w:eastAsiaTheme="minorHAnsi" w:hAnsi="Century Gothic" w:cstheme="minorBidi"/>
          <w:b/>
          <w:bCs/>
          <w:sz w:val="33"/>
          <w:szCs w:val="33"/>
        </w:rPr>
        <w:t>dengan</w:t>
      </w:r>
      <w:proofErr w:type="spellEnd"/>
      <w:r w:rsidR="00780426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780426">
        <w:rPr>
          <w:rFonts w:ascii="Century Gothic" w:eastAsiaTheme="minorHAnsi" w:hAnsi="Century Gothic" w:cstheme="minorBidi"/>
          <w:b/>
          <w:bCs/>
          <w:sz w:val="33"/>
          <w:szCs w:val="33"/>
        </w:rPr>
        <w:t>bulan</w:t>
      </w:r>
      <w:proofErr w:type="spellEnd"/>
      <w:r w:rsidR="00780426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Ramadan 1443 Hijrah </w:t>
      </w:r>
      <w:proofErr w:type="spellStart"/>
      <w:r w:rsidR="00780426">
        <w:rPr>
          <w:rFonts w:ascii="Century Gothic" w:eastAsiaTheme="minorHAnsi" w:hAnsi="Century Gothic" w:cstheme="minorBidi"/>
          <w:b/>
          <w:bCs/>
          <w:sz w:val="33"/>
          <w:szCs w:val="33"/>
        </w:rPr>
        <w:t>ini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,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Perbadanan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Putrajaya (PPj)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telah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mengatur</w:t>
      </w:r>
      <w:proofErr w:type="spellEnd"/>
      <w:r w:rsidR="002F51C3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2F51C3">
        <w:rPr>
          <w:rFonts w:ascii="Century Gothic" w:eastAsiaTheme="minorHAnsi" w:hAnsi="Century Gothic" w:cstheme="minorBidi"/>
          <w:b/>
          <w:bCs/>
          <w:sz w:val="33"/>
          <w:szCs w:val="33"/>
        </w:rPr>
        <w:t>tujuh</w:t>
      </w:r>
      <w:proofErr w:type="spellEnd"/>
      <w:r w:rsidR="002F51C3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program </w:t>
      </w:r>
      <w:proofErr w:type="spellStart"/>
      <w:r w:rsidR="002F51C3">
        <w:rPr>
          <w:rFonts w:ascii="Century Gothic" w:eastAsiaTheme="minorHAnsi" w:hAnsi="Century Gothic" w:cstheme="minorBidi"/>
          <w:b/>
          <w:bCs/>
          <w:sz w:val="33"/>
          <w:szCs w:val="33"/>
        </w:rPr>
        <w:t>utama</w:t>
      </w:r>
      <w:proofErr w:type="spellEnd"/>
      <w:r w:rsidR="002F51C3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2F51C3">
        <w:rPr>
          <w:rFonts w:ascii="Century Gothic" w:eastAsiaTheme="minorHAnsi" w:hAnsi="Century Gothic" w:cstheme="minorBidi"/>
          <w:b/>
          <w:bCs/>
          <w:sz w:val="33"/>
          <w:szCs w:val="33"/>
        </w:rPr>
        <w:t>sepanjang</w:t>
      </w:r>
      <w:proofErr w:type="spellEnd"/>
      <w:r w:rsidR="002F51C3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E2695E">
        <w:rPr>
          <w:rFonts w:ascii="Century Gothic" w:eastAsiaTheme="minorHAnsi" w:hAnsi="Century Gothic" w:cstheme="minorBidi"/>
          <w:b/>
          <w:bCs/>
          <w:sz w:val="33"/>
          <w:szCs w:val="33"/>
        </w:rPr>
        <w:t>bulan</w:t>
      </w:r>
      <w:proofErr w:type="spellEnd"/>
      <w:r w:rsidR="00E2695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E2695E">
        <w:rPr>
          <w:rFonts w:ascii="Century Gothic" w:eastAsiaTheme="minorHAnsi" w:hAnsi="Century Gothic" w:cstheme="minorBidi"/>
          <w:b/>
          <w:bCs/>
          <w:sz w:val="33"/>
          <w:szCs w:val="33"/>
        </w:rPr>
        <w:t>itu</w:t>
      </w:r>
      <w:proofErr w:type="spellEnd"/>
      <w:r w:rsidR="00E2695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E2695E">
        <w:rPr>
          <w:rFonts w:ascii="Century Gothic" w:eastAsiaTheme="minorHAnsi" w:hAnsi="Century Gothic" w:cstheme="minorBidi"/>
          <w:b/>
          <w:bCs/>
          <w:sz w:val="33"/>
          <w:szCs w:val="33"/>
        </w:rPr>
        <w:t>nanti</w:t>
      </w:r>
      <w:proofErr w:type="spellEnd"/>
      <w:r w:rsidR="002F51C3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9A100E">
        <w:rPr>
          <w:rFonts w:ascii="Century Gothic" w:eastAsiaTheme="minorHAnsi" w:hAnsi="Century Gothic" w:cstheme="minorBidi"/>
          <w:b/>
          <w:bCs/>
          <w:sz w:val="33"/>
          <w:szCs w:val="33"/>
        </w:rPr>
        <w:t>bagi</w:t>
      </w:r>
      <w:proofErr w:type="spellEnd"/>
      <w:r w:rsidR="009A100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E11A52">
        <w:rPr>
          <w:rFonts w:ascii="Century Gothic" w:eastAsiaTheme="minorHAnsi" w:hAnsi="Century Gothic" w:cstheme="minorBidi"/>
          <w:b/>
          <w:bCs/>
          <w:sz w:val="33"/>
          <w:szCs w:val="33"/>
        </w:rPr>
        <w:t>menggalakkan</w:t>
      </w:r>
      <w:proofErr w:type="spellEnd"/>
      <w:r w:rsidR="009A100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9A100E">
        <w:rPr>
          <w:rFonts w:ascii="Century Gothic" w:eastAsiaTheme="minorHAnsi" w:hAnsi="Century Gothic" w:cstheme="minorBidi"/>
          <w:b/>
          <w:bCs/>
          <w:sz w:val="33"/>
          <w:szCs w:val="33"/>
        </w:rPr>
        <w:t>penyertaan</w:t>
      </w:r>
      <w:proofErr w:type="spellEnd"/>
      <w:r w:rsidR="009A100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9A100E">
        <w:rPr>
          <w:rFonts w:ascii="Century Gothic" w:eastAsiaTheme="minorHAnsi" w:hAnsi="Century Gothic" w:cstheme="minorBidi"/>
          <w:b/>
          <w:bCs/>
          <w:sz w:val="33"/>
          <w:szCs w:val="33"/>
        </w:rPr>
        <w:t>komuniti</w:t>
      </w:r>
      <w:proofErr w:type="spellEnd"/>
      <w:r w:rsidR="009A100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dan </w:t>
      </w:r>
      <w:proofErr w:type="spellStart"/>
      <w:r w:rsidR="009A100E">
        <w:rPr>
          <w:rFonts w:ascii="Century Gothic" w:eastAsiaTheme="minorHAnsi" w:hAnsi="Century Gothic" w:cstheme="minorBidi"/>
          <w:b/>
          <w:bCs/>
          <w:sz w:val="33"/>
          <w:szCs w:val="33"/>
        </w:rPr>
        <w:t>warga</w:t>
      </w:r>
      <w:proofErr w:type="spellEnd"/>
      <w:r w:rsidR="009A100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Putrajaya</w:t>
      </w:r>
      <w:r w:rsidR="006923F3">
        <w:rPr>
          <w:rFonts w:ascii="Century Gothic" w:eastAsiaTheme="minorHAnsi" w:hAnsi="Century Gothic" w:cstheme="minorBidi"/>
          <w:b/>
          <w:bCs/>
          <w:sz w:val="33"/>
          <w:szCs w:val="33"/>
        </w:rPr>
        <w:t>.</w:t>
      </w:r>
    </w:p>
    <w:p w14:paraId="17EE0F01" w14:textId="77777777" w:rsidR="002F51C3" w:rsidRPr="008F3EA5" w:rsidRDefault="002F51C3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18"/>
          <w:szCs w:val="18"/>
        </w:rPr>
      </w:pPr>
    </w:p>
    <w:p w14:paraId="22C24858" w14:textId="77777777" w:rsidR="003F4EFE" w:rsidRPr="003F4EFE" w:rsidRDefault="008F452E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33"/>
          <w:szCs w:val="33"/>
        </w:rPr>
      </w:pPr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4. Majlis </w:t>
      </w:r>
      <w:proofErr w:type="spellStart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>kita</w:t>
      </w:r>
      <w:proofErr w:type="spellEnd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pada </w:t>
      </w:r>
      <w:proofErr w:type="spellStart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>hari</w:t>
      </w:r>
      <w:proofErr w:type="spellEnd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>ini</w:t>
      </w:r>
      <w:proofErr w:type="spellEnd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>misalnya</w:t>
      </w:r>
      <w:proofErr w:type="spellEnd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,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diserikan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dengan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kehadiran</w:t>
      </w:r>
      <w:proofErr w:type="spellEnd"/>
      <w:r w:rsidR="00C60B9C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tetamu</w:t>
      </w:r>
      <w:r w:rsidR="00C60B9C">
        <w:rPr>
          <w:rFonts w:ascii="Century Gothic" w:eastAsiaTheme="minorHAnsi" w:hAnsi="Century Gothic" w:cstheme="minorBidi"/>
          <w:b/>
          <w:bCs/>
          <w:sz w:val="33"/>
          <w:szCs w:val="33"/>
        </w:rPr>
        <w:t>-tetamu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istimewa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. </w:t>
      </w:r>
      <w:r w:rsidR="00124E3B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Hari </w:t>
      </w:r>
      <w:proofErr w:type="spellStart"/>
      <w:r w:rsidR="00124E3B">
        <w:rPr>
          <w:rFonts w:ascii="Century Gothic" w:eastAsiaTheme="minorHAnsi" w:hAnsi="Century Gothic" w:cstheme="minorBidi"/>
          <w:b/>
          <w:bCs/>
          <w:sz w:val="33"/>
          <w:szCs w:val="33"/>
        </w:rPr>
        <w:t>ini</w:t>
      </w:r>
      <w:proofErr w:type="spellEnd"/>
      <w:r w:rsidR="00124E3B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, 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Forum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Ambang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Ramadan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merupakan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acara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pembuka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bagi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Program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Bulan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Ramadan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Peringkat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Wilayah Persekutuan Putrajaya 2022. </w:t>
      </w:r>
    </w:p>
    <w:p w14:paraId="125E2D8A" w14:textId="77777777" w:rsidR="003F4EFE" w:rsidRPr="003F4EFE" w:rsidRDefault="003F4EFE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18"/>
          <w:szCs w:val="18"/>
        </w:rPr>
      </w:pPr>
    </w:p>
    <w:p w14:paraId="4205CB3E" w14:textId="77777777" w:rsidR="003F4EFE" w:rsidRDefault="00C60B9C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33"/>
          <w:szCs w:val="33"/>
        </w:rPr>
      </w:pPr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5. </w:t>
      </w:r>
      <w:proofErr w:type="spellStart"/>
      <w:r w:rsidR="00397E4E">
        <w:rPr>
          <w:rFonts w:ascii="Century Gothic" w:eastAsiaTheme="minorHAnsi" w:hAnsi="Century Gothic" w:cstheme="minorBidi"/>
          <w:b/>
          <w:bCs/>
          <w:sz w:val="33"/>
          <w:szCs w:val="33"/>
        </w:rPr>
        <w:t>Kemudiannya</w:t>
      </w:r>
      <w:proofErr w:type="spellEnd"/>
      <w:r w:rsidR="00397E4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, </w:t>
      </w:r>
      <w:proofErr w:type="spellStart"/>
      <w:r w:rsidR="00397E4E">
        <w:rPr>
          <w:rFonts w:ascii="Century Gothic" w:eastAsiaTheme="minorHAnsi" w:hAnsi="Century Gothic" w:cstheme="minorBidi"/>
          <w:b/>
          <w:bCs/>
          <w:sz w:val="33"/>
          <w:szCs w:val="33"/>
        </w:rPr>
        <w:t>kita</w:t>
      </w:r>
      <w:proofErr w:type="spellEnd"/>
      <w:r w:rsidR="00397E4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97E4E">
        <w:rPr>
          <w:rFonts w:ascii="Century Gothic" w:eastAsiaTheme="minorHAnsi" w:hAnsi="Century Gothic" w:cstheme="minorBidi"/>
          <w:b/>
          <w:bCs/>
          <w:sz w:val="33"/>
          <w:szCs w:val="33"/>
        </w:rPr>
        <w:t>ada</w:t>
      </w:r>
      <w:proofErr w:type="spellEnd"/>
      <w:r w:rsidR="00B17583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Tilawah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Al-Quran</w:t>
      </w:r>
      <w:r w:rsidR="003A2E78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, yang </w:t>
      </w:r>
      <w:proofErr w:type="spellStart"/>
      <w:r w:rsidR="00777416">
        <w:rPr>
          <w:rFonts w:ascii="Century Gothic" w:eastAsiaTheme="minorHAnsi" w:hAnsi="Century Gothic" w:cstheme="minorBidi"/>
          <w:b/>
          <w:bCs/>
          <w:sz w:val="33"/>
          <w:szCs w:val="33"/>
        </w:rPr>
        <w:t>diteruskan</w:t>
      </w:r>
      <w:proofErr w:type="spellEnd"/>
      <w:r w:rsidR="00777416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2B146D">
        <w:rPr>
          <w:rFonts w:ascii="Century Gothic" w:eastAsiaTheme="minorHAnsi" w:hAnsi="Century Gothic" w:cstheme="minorBidi"/>
          <w:b/>
          <w:bCs/>
          <w:sz w:val="33"/>
          <w:szCs w:val="33"/>
        </w:rPr>
        <w:t>lagi</w:t>
      </w:r>
      <w:proofErr w:type="spellEnd"/>
      <w:r w:rsidR="002B146D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pada </w:t>
      </w:r>
      <w:proofErr w:type="spellStart"/>
      <w:r w:rsidR="00777416">
        <w:rPr>
          <w:rFonts w:ascii="Century Gothic" w:eastAsiaTheme="minorHAnsi" w:hAnsi="Century Gothic" w:cstheme="minorBidi"/>
          <w:b/>
          <w:bCs/>
          <w:sz w:val="33"/>
          <w:szCs w:val="33"/>
        </w:rPr>
        <w:t>tahun</w:t>
      </w:r>
      <w:proofErr w:type="spellEnd"/>
      <w:r w:rsidR="00777416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777416">
        <w:rPr>
          <w:rFonts w:ascii="Century Gothic" w:eastAsiaTheme="minorHAnsi" w:hAnsi="Century Gothic" w:cstheme="minorBidi"/>
          <w:b/>
          <w:bCs/>
          <w:sz w:val="33"/>
          <w:szCs w:val="33"/>
        </w:rPr>
        <w:t>ini</w:t>
      </w:r>
      <w:proofErr w:type="spellEnd"/>
      <w:r w:rsidR="00777416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777416">
        <w:rPr>
          <w:rFonts w:ascii="Century Gothic" w:eastAsiaTheme="minorHAnsi" w:hAnsi="Century Gothic" w:cstheme="minorBidi"/>
          <w:b/>
          <w:bCs/>
          <w:sz w:val="33"/>
          <w:szCs w:val="33"/>
        </w:rPr>
        <w:t>setelah</w:t>
      </w:r>
      <w:proofErr w:type="spellEnd"/>
      <w:r w:rsidR="002B146D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6923F3">
        <w:rPr>
          <w:rFonts w:ascii="Century Gothic" w:eastAsiaTheme="minorHAnsi" w:hAnsi="Century Gothic" w:cstheme="minorBidi"/>
          <w:b/>
          <w:bCs/>
          <w:sz w:val="33"/>
          <w:szCs w:val="33"/>
        </w:rPr>
        <w:t>pertandingan</w:t>
      </w:r>
      <w:proofErr w:type="spellEnd"/>
      <w:r w:rsidR="006923F3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6923F3">
        <w:rPr>
          <w:rFonts w:ascii="Century Gothic" w:eastAsiaTheme="minorHAnsi" w:hAnsi="Century Gothic" w:cstheme="minorBidi"/>
          <w:b/>
          <w:bCs/>
          <w:sz w:val="33"/>
          <w:szCs w:val="33"/>
        </w:rPr>
        <w:t>itu</w:t>
      </w:r>
      <w:proofErr w:type="spellEnd"/>
      <w:r w:rsidR="00777416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proofErr w:type="gramStart"/>
      <w:r w:rsidR="00777416">
        <w:rPr>
          <w:rFonts w:ascii="Century Gothic" w:eastAsiaTheme="minorHAnsi" w:hAnsi="Century Gothic" w:cstheme="minorBidi"/>
          <w:b/>
          <w:bCs/>
          <w:sz w:val="33"/>
          <w:szCs w:val="33"/>
        </w:rPr>
        <w:t>mendapat</w:t>
      </w:r>
      <w:proofErr w:type="spellEnd"/>
      <w:r w:rsidR="00777416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sambutan</w:t>
      </w:r>
      <w:proofErr w:type="spellEnd"/>
      <w:proofErr w:type="gram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menggalakkan</w:t>
      </w:r>
      <w:proofErr w:type="spellEnd"/>
      <w:r w:rsidR="00122CE8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pada </w:t>
      </w:r>
      <w:proofErr w:type="spellStart"/>
      <w:r w:rsidR="00122CE8">
        <w:rPr>
          <w:rFonts w:ascii="Century Gothic" w:eastAsiaTheme="minorHAnsi" w:hAnsi="Century Gothic" w:cstheme="minorBidi"/>
          <w:b/>
          <w:bCs/>
          <w:sz w:val="33"/>
          <w:szCs w:val="33"/>
        </w:rPr>
        <w:t>tahun</w:t>
      </w:r>
      <w:proofErr w:type="spellEnd"/>
      <w:r w:rsidR="00122CE8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A74159">
        <w:rPr>
          <w:rFonts w:ascii="Century Gothic" w:eastAsiaTheme="minorHAnsi" w:hAnsi="Century Gothic" w:cstheme="minorBidi"/>
          <w:b/>
          <w:bCs/>
          <w:sz w:val="33"/>
          <w:szCs w:val="33"/>
        </w:rPr>
        <w:t>lepas</w:t>
      </w:r>
      <w:proofErr w:type="spellEnd"/>
      <w:r w:rsidR="005F750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. </w:t>
      </w:r>
      <w:proofErr w:type="spellStart"/>
      <w:r w:rsidR="00662E17">
        <w:rPr>
          <w:rFonts w:ascii="Century Gothic" w:eastAsiaTheme="minorHAnsi" w:hAnsi="Century Gothic" w:cstheme="minorBidi"/>
          <w:b/>
          <w:bCs/>
          <w:sz w:val="33"/>
          <w:szCs w:val="33"/>
        </w:rPr>
        <w:t>O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bjektif</w:t>
      </w:r>
      <w:r w:rsidR="000C1817">
        <w:rPr>
          <w:rFonts w:ascii="Century Gothic" w:eastAsiaTheme="minorHAnsi" w:hAnsi="Century Gothic" w:cstheme="minorBidi"/>
          <w:b/>
          <w:bCs/>
          <w:sz w:val="33"/>
          <w:szCs w:val="33"/>
        </w:rPr>
        <w:t>nya</w:t>
      </w:r>
      <w:proofErr w:type="spellEnd"/>
      <w:r w:rsidR="000C1817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, </w:t>
      </w:r>
      <w:proofErr w:type="spellStart"/>
      <w:r w:rsidR="004E77C1">
        <w:rPr>
          <w:rFonts w:ascii="Century Gothic" w:eastAsiaTheme="minorHAnsi" w:hAnsi="Century Gothic" w:cstheme="minorBidi"/>
          <w:b/>
          <w:bCs/>
          <w:sz w:val="33"/>
          <w:szCs w:val="33"/>
        </w:rPr>
        <w:t>bagi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mencungkil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bakat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kanak-kanak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dan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remaja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dalam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seni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mengalun</w:t>
      </w:r>
      <w:r w:rsidR="004E77C1">
        <w:rPr>
          <w:rFonts w:ascii="Century Gothic" w:eastAsiaTheme="minorHAnsi" w:hAnsi="Century Gothic" w:cstheme="minorBidi"/>
          <w:b/>
          <w:bCs/>
          <w:sz w:val="33"/>
          <w:szCs w:val="33"/>
        </w:rPr>
        <w:t>kan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bacaan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Al-Quran</w:t>
      </w:r>
      <w:r w:rsidR="00A74159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, </w:t>
      </w:r>
      <w:proofErr w:type="spellStart"/>
      <w:r w:rsidR="00A74159">
        <w:rPr>
          <w:rFonts w:ascii="Century Gothic" w:eastAsiaTheme="minorHAnsi" w:hAnsi="Century Gothic" w:cstheme="minorBidi"/>
          <w:b/>
          <w:bCs/>
          <w:sz w:val="33"/>
          <w:szCs w:val="33"/>
        </w:rPr>
        <w:t>selain</w:t>
      </w:r>
      <w:proofErr w:type="spellEnd"/>
      <w:r w:rsidR="00BE1362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BE1362">
        <w:rPr>
          <w:rFonts w:ascii="Century Gothic" w:eastAsiaTheme="minorHAnsi" w:hAnsi="Century Gothic" w:cstheme="minorBidi"/>
          <w:b/>
          <w:bCs/>
          <w:sz w:val="33"/>
          <w:szCs w:val="33"/>
        </w:rPr>
        <w:t>menggalakkan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B266BC">
        <w:rPr>
          <w:rFonts w:ascii="Century Gothic" w:eastAsiaTheme="minorHAnsi" w:hAnsi="Century Gothic" w:cstheme="minorBidi"/>
          <w:b/>
          <w:bCs/>
          <w:sz w:val="33"/>
          <w:szCs w:val="33"/>
        </w:rPr>
        <w:t>golongan</w:t>
      </w:r>
      <w:proofErr w:type="spellEnd"/>
      <w:r w:rsidR="00B266BC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B266BC">
        <w:rPr>
          <w:rFonts w:ascii="Century Gothic" w:eastAsiaTheme="minorHAnsi" w:hAnsi="Century Gothic" w:cstheme="minorBidi"/>
          <w:b/>
          <w:bCs/>
          <w:sz w:val="33"/>
          <w:szCs w:val="33"/>
        </w:rPr>
        <w:t>ini</w:t>
      </w:r>
      <w:proofErr w:type="spellEnd"/>
      <w:r w:rsidR="00A74159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A74159">
        <w:rPr>
          <w:rFonts w:ascii="Century Gothic" w:eastAsiaTheme="minorHAnsi" w:hAnsi="Century Gothic" w:cstheme="minorBidi"/>
          <w:b/>
          <w:bCs/>
          <w:sz w:val="33"/>
          <w:szCs w:val="33"/>
        </w:rPr>
        <w:t>untuk</w:t>
      </w:r>
      <w:proofErr w:type="spellEnd"/>
      <w:r w:rsidR="00B266BC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turut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serta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mengimarahkan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r w:rsidR="00A74159">
        <w:rPr>
          <w:rFonts w:ascii="Century Gothic" w:eastAsiaTheme="minorHAnsi" w:hAnsi="Century Gothic" w:cstheme="minorBidi"/>
          <w:b/>
          <w:bCs/>
          <w:sz w:val="33"/>
          <w:szCs w:val="33"/>
        </w:rPr>
        <w:t>R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amadan.</w:t>
      </w:r>
    </w:p>
    <w:p w14:paraId="7352E7A1" w14:textId="77777777" w:rsidR="00A74159" w:rsidRPr="008F3EA5" w:rsidRDefault="00A74159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18"/>
          <w:szCs w:val="18"/>
        </w:rPr>
      </w:pPr>
    </w:p>
    <w:p w14:paraId="4E8D1116" w14:textId="77777777" w:rsidR="00583442" w:rsidRPr="00727A94" w:rsidRDefault="00A74159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33"/>
          <w:szCs w:val="33"/>
        </w:rPr>
      </w:pPr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6. PPj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turut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merencana</w:t>
      </w:r>
      <w:r w:rsidR="00346CB7">
        <w:rPr>
          <w:rFonts w:ascii="Century Gothic" w:eastAsiaTheme="minorHAnsi" w:hAnsi="Century Gothic" w:cstheme="minorBidi"/>
          <w:b/>
          <w:bCs/>
          <w:sz w:val="33"/>
          <w:szCs w:val="33"/>
        </w:rPr>
        <w:t>kan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Pertandingan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Kuiz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Ramadan Kareem@Putrajaya. </w:t>
      </w:r>
      <w:proofErr w:type="spellStart"/>
      <w:r w:rsidR="008678FA">
        <w:rPr>
          <w:rFonts w:ascii="Century Gothic" w:eastAsiaTheme="minorHAnsi" w:hAnsi="Century Gothic" w:cstheme="minorBidi"/>
          <w:b/>
          <w:bCs/>
          <w:sz w:val="33"/>
          <w:szCs w:val="33"/>
        </w:rPr>
        <w:t>P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ertandingan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secara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kuiz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terkumpul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ini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adalah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bagi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menguji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kefahaman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peserta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berkaitan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ibadah </w:t>
      </w:r>
      <w:r w:rsidR="008678FA">
        <w:rPr>
          <w:rFonts w:ascii="Century Gothic" w:eastAsiaTheme="minorHAnsi" w:hAnsi="Century Gothic" w:cstheme="minorBidi"/>
          <w:b/>
          <w:bCs/>
          <w:sz w:val="33"/>
          <w:szCs w:val="33"/>
        </w:rPr>
        <w:t>pada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r w:rsidR="008678FA">
        <w:rPr>
          <w:rFonts w:ascii="Century Gothic" w:eastAsiaTheme="minorHAnsi" w:hAnsi="Century Gothic" w:cstheme="minorBidi"/>
          <w:b/>
          <w:bCs/>
          <w:sz w:val="33"/>
          <w:szCs w:val="33"/>
        </w:rPr>
        <w:t>R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amadan dan juga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topik-topik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asas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agama</w:t>
      </w:r>
      <w:r w:rsidR="00B65C1D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yang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merangkumi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bidang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B65C1D">
        <w:rPr>
          <w:rFonts w:ascii="Century Gothic" w:eastAsiaTheme="minorHAnsi" w:hAnsi="Century Gothic" w:cstheme="minorBidi"/>
          <w:b/>
          <w:bCs/>
          <w:sz w:val="33"/>
          <w:szCs w:val="33"/>
        </w:rPr>
        <w:t>S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irah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, </w:t>
      </w:r>
      <w:proofErr w:type="spellStart"/>
      <w:r w:rsidR="00B65C1D">
        <w:rPr>
          <w:rFonts w:ascii="Century Gothic" w:eastAsiaTheme="minorHAnsi" w:hAnsi="Century Gothic" w:cstheme="minorBidi"/>
          <w:b/>
          <w:bCs/>
          <w:sz w:val="33"/>
          <w:szCs w:val="33"/>
        </w:rPr>
        <w:t>A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khlak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, </w:t>
      </w:r>
      <w:proofErr w:type="spellStart"/>
      <w:r w:rsidR="00B65C1D">
        <w:rPr>
          <w:rFonts w:ascii="Century Gothic" w:eastAsiaTheme="minorHAnsi" w:hAnsi="Century Gothic" w:cstheme="minorBidi"/>
          <w:b/>
          <w:bCs/>
          <w:sz w:val="33"/>
          <w:szCs w:val="33"/>
        </w:rPr>
        <w:t>A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kidah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dan lain-lain.</w:t>
      </w:r>
      <w:r w:rsidR="00727A94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583442">
        <w:rPr>
          <w:rFonts w:ascii="Century Gothic" w:eastAsiaTheme="minorHAnsi" w:hAnsi="Century Gothic" w:cstheme="minorBidi"/>
          <w:b/>
          <w:bCs/>
          <w:sz w:val="33"/>
          <w:szCs w:val="33"/>
        </w:rPr>
        <w:t>Adalah</w:t>
      </w:r>
      <w:proofErr w:type="spellEnd"/>
      <w:r w:rsidR="00583442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583442">
        <w:rPr>
          <w:rFonts w:ascii="Century Gothic" w:eastAsiaTheme="minorHAnsi" w:hAnsi="Century Gothic" w:cstheme="minorBidi"/>
          <w:b/>
          <w:bCs/>
          <w:sz w:val="33"/>
          <w:szCs w:val="33"/>
        </w:rPr>
        <w:t>d</w:t>
      </w:r>
      <w:r w:rsidR="00092B1F">
        <w:rPr>
          <w:rFonts w:ascii="Century Gothic" w:eastAsiaTheme="minorHAnsi" w:hAnsi="Century Gothic" w:cstheme="minorBidi"/>
          <w:b/>
          <w:bCs/>
          <w:sz w:val="33"/>
          <w:szCs w:val="33"/>
        </w:rPr>
        <w:t>iharapkan</w:t>
      </w:r>
      <w:proofErr w:type="spellEnd"/>
      <w:r w:rsidR="00583442">
        <w:rPr>
          <w:rFonts w:ascii="Century Gothic" w:eastAsiaTheme="minorHAnsi" w:hAnsi="Century Gothic" w:cstheme="minorBidi"/>
          <w:b/>
          <w:bCs/>
          <w:sz w:val="33"/>
          <w:szCs w:val="33"/>
        </w:rPr>
        <w:t>,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pertandingan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atas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talian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ini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dapat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menarik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penyertaan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yang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menggalakkan</w:t>
      </w:r>
      <w:proofErr w:type="spellEnd"/>
      <w:r w:rsidR="00583442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. </w:t>
      </w:r>
      <w:proofErr w:type="spellStart"/>
      <w:r w:rsidR="00583442">
        <w:rPr>
          <w:rFonts w:ascii="Century Gothic" w:eastAsiaTheme="minorHAnsi" w:hAnsi="Century Gothic" w:cstheme="minorBidi"/>
          <w:b/>
          <w:bCs/>
          <w:sz w:val="33"/>
          <w:szCs w:val="33"/>
        </w:rPr>
        <w:t>InsyaAllah</w:t>
      </w:r>
      <w:proofErr w:type="spellEnd"/>
      <w:r w:rsidR="00583442">
        <w:rPr>
          <w:rFonts w:ascii="Century Gothic" w:eastAsiaTheme="minorHAnsi" w:hAnsi="Century Gothic" w:cstheme="minorBidi"/>
          <w:b/>
          <w:bCs/>
          <w:sz w:val="33"/>
          <w:szCs w:val="33"/>
        </w:rPr>
        <w:t>.</w:t>
      </w:r>
    </w:p>
    <w:p w14:paraId="14D54DBD" w14:textId="77777777" w:rsidR="003F4EFE" w:rsidRDefault="00727A94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33"/>
          <w:szCs w:val="33"/>
        </w:rPr>
      </w:pPr>
      <w:r>
        <w:rPr>
          <w:rFonts w:ascii="Century Gothic" w:eastAsiaTheme="minorHAnsi" w:hAnsi="Century Gothic" w:cstheme="minorBidi"/>
          <w:b/>
          <w:bCs/>
          <w:sz w:val="33"/>
          <w:szCs w:val="33"/>
        </w:rPr>
        <w:lastRenderedPageBreak/>
        <w:t>7</w:t>
      </w:r>
      <w:r w:rsidR="002008AC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. </w:t>
      </w:r>
      <w:proofErr w:type="spellStart"/>
      <w:r w:rsidR="002008AC">
        <w:rPr>
          <w:rFonts w:ascii="Century Gothic" w:eastAsiaTheme="minorHAnsi" w:hAnsi="Century Gothic" w:cstheme="minorBidi"/>
          <w:b/>
          <w:bCs/>
          <w:sz w:val="33"/>
          <w:szCs w:val="33"/>
        </w:rPr>
        <w:t>Selain</w:t>
      </w:r>
      <w:proofErr w:type="spellEnd"/>
      <w:r w:rsidR="002008AC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2008AC">
        <w:rPr>
          <w:rFonts w:ascii="Century Gothic" w:eastAsiaTheme="minorHAnsi" w:hAnsi="Century Gothic" w:cstheme="minorBidi"/>
          <w:b/>
          <w:bCs/>
          <w:sz w:val="33"/>
          <w:szCs w:val="33"/>
        </w:rPr>
        <w:t>itu</w:t>
      </w:r>
      <w:proofErr w:type="spellEnd"/>
      <w:r w:rsidR="002008AC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, </w:t>
      </w:r>
      <w:r w:rsidR="002008AC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Program </w:t>
      </w:r>
      <w:proofErr w:type="spellStart"/>
      <w:r w:rsidR="002008AC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Tadarus</w:t>
      </w:r>
      <w:proofErr w:type="spellEnd"/>
      <w:r w:rsidR="002008AC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r w:rsidR="002008AC">
        <w:rPr>
          <w:rFonts w:ascii="Century Gothic" w:eastAsiaTheme="minorHAnsi" w:hAnsi="Century Gothic" w:cstheme="minorBidi"/>
          <w:b/>
          <w:bCs/>
          <w:sz w:val="33"/>
          <w:szCs w:val="33"/>
        </w:rPr>
        <w:t>dan</w:t>
      </w:r>
      <w:r w:rsidR="002008AC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Khatam Al-Qura</w:t>
      </w:r>
      <w:r w:rsidR="002C7F33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n </w:t>
      </w:r>
      <w:proofErr w:type="spellStart"/>
      <w:r w:rsidR="002E634B">
        <w:rPr>
          <w:rFonts w:ascii="Century Gothic" w:eastAsiaTheme="minorHAnsi" w:hAnsi="Century Gothic" w:cstheme="minorBidi"/>
          <w:b/>
          <w:bCs/>
          <w:sz w:val="33"/>
          <w:szCs w:val="33"/>
        </w:rPr>
        <w:t>turut</w:t>
      </w:r>
      <w:proofErr w:type="spellEnd"/>
      <w:r w:rsidR="002E634B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2E634B">
        <w:rPr>
          <w:rFonts w:ascii="Century Gothic" w:eastAsiaTheme="minorHAnsi" w:hAnsi="Century Gothic" w:cstheme="minorBidi"/>
          <w:b/>
          <w:bCs/>
          <w:sz w:val="33"/>
          <w:szCs w:val="33"/>
        </w:rPr>
        <w:t>akan</w:t>
      </w:r>
      <w:proofErr w:type="spellEnd"/>
      <w:r w:rsidR="002E634B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2E634B">
        <w:rPr>
          <w:rFonts w:ascii="Century Gothic" w:eastAsiaTheme="minorHAnsi" w:hAnsi="Century Gothic" w:cstheme="minorBidi"/>
          <w:b/>
          <w:bCs/>
          <w:sz w:val="33"/>
          <w:szCs w:val="33"/>
        </w:rPr>
        <w:t>dianjurkan</w:t>
      </w:r>
      <w:proofErr w:type="spellEnd"/>
      <w:r w:rsidR="002E634B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oleh PPj </w:t>
      </w:r>
      <w:proofErr w:type="spellStart"/>
      <w:r w:rsidR="002E634B">
        <w:rPr>
          <w:rFonts w:ascii="Century Gothic" w:eastAsiaTheme="minorHAnsi" w:hAnsi="Century Gothic" w:cstheme="minorBidi"/>
          <w:b/>
          <w:bCs/>
          <w:sz w:val="33"/>
          <w:szCs w:val="33"/>
        </w:rPr>
        <w:t>dengan</w:t>
      </w:r>
      <w:proofErr w:type="spellEnd"/>
      <w:r w:rsidR="002E634B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2E634B">
        <w:rPr>
          <w:rFonts w:ascii="Century Gothic" w:eastAsiaTheme="minorHAnsi" w:hAnsi="Century Gothic" w:cstheme="minorBidi"/>
          <w:b/>
          <w:bCs/>
          <w:sz w:val="33"/>
          <w:szCs w:val="33"/>
        </w:rPr>
        <w:t>kerjasama</w:t>
      </w:r>
      <w:proofErr w:type="spellEnd"/>
      <w:r w:rsidR="002E634B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r w:rsidR="002E634B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Majlis </w:t>
      </w:r>
      <w:proofErr w:type="spellStart"/>
      <w:r w:rsidR="002E634B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Perwakilan</w:t>
      </w:r>
      <w:proofErr w:type="spellEnd"/>
      <w:r w:rsidR="002E634B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2E634B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Penduduk</w:t>
      </w:r>
      <w:proofErr w:type="spellEnd"/>
      <w:r w:rsidR="002E634B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Wilayah Persekutuan (MPPWP) Putrajaya</w:t>
      </w:r>
      <w:r w:rsidR="002C7F33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di surau-surau </w:t>
      </w:r>
      <w:proofErr w:type="spellStart"/>
      <w:r w:rsidR="002C7F33">
        <w:rPr>
          <w:rFonts w:ascii="Century Gothic" w:eastAsiaTheme="minorHAnsi" w:hAnsi="Century Gothic" w:cstheme="minorBidi"/>
          <w:b/>
          <w:bCs/>
          <w:sz w:val="33"/>
          <w:szCs w:val="33"/>
        </w:rPr>
        <w:t>terpilih</w:t>
      </w:r>
      <w:proofErr w:type="spellEnd"/>
      <w:r w:rsidR="002C7F33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. </w:t>
      </w:r>
      <w:r w:rsidR="002E634B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Semoga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aktiviti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ini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dapat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membudayakan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amalan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membaca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Al-Quran d</w:t>
      </w:r>
      <w:r w:rsidR="00C4792E">
        <w:rPr>
          <w:rFonts w:ascii="Century Gothic" w:eastAsiaTheme="minorHAnsi" w:hAnsi="Century Gothic" w:cstheme="minorBidi"/>
          <w:b/>
          <w:bCs/>
          <w:sz w:val="33"/>
          <w:szCs w:val="33"/>
        </w:rPr>
        <w:t>i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kalangan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2260C9">
        <w:rPr>
          <w:rFonts w:ascii="Century Gothic" w:eastAsiaTheme="minorHAnsi" w:hAnsi="Century Gothic" w:cstheme="minorBidi"/>
          <w:b/>
          <w:bCs/>
          <w:sz w:val="33"/>
          <w:szCs w:val="33"/>
        </w:rPr>
        <w:t>warga</w:t>
      </w:r>
      <w:proofErr w:type="spellEnd"/>
      <w:r w:rsidR="002260C9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Putrajaya</w:t>
      </w:r>
      <w:r w:rsidR="006742BA">
        <w:rPr>
          <w:rFonts w:ascii="Century Gothic" w:eastAsiaTheme="minorHAnsi" w:hAnsi="Century Gothic" w:cstheme="minorBidi"/>
          <w:b/>
          <w:bCs/>
          <w:sz w:val="33"/>
          <w:szCs w:val="33"/>
        </w:rPr>
        <w:t>,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bukan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sahaja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pada Ramadan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tetapi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C4792E">
        <w:rPr>
          <w:rFonts w:ascii="Century Gothic" w:eastAsiaTheme="minorHAnsi" w:hAnsi="Century Gothic" w:cstheme="minorBidi"/>
          <w:b/>
          <w:bCs/>
          <w:sz w:val="33"/>
          <w:szCs w:val="33"/>
        </w:rPr>
        <w:t>sebagai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amalan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seharian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dalam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kehidupan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. </w:t>
      </w:r>
    </w:p>
    <w:p w14:paraId="56140FD8" w14:textId="77777777" w:rsidR="002817F7" w:rsidRPr="008F3EA5" w:rsidRDefault="002817F7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18"/>
          <w:szCs w:val="18"/>
        </w:rPr>
      </w:pPr>
    </w:p>
    <w:p w14:paraId="5AB0B68C" w14:textId="77777777" w:rsidR="003F4EFE" w:rsidRDefault="00727A94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33"/>
          <w:szCs w:val="33"/>
        </w:rPr>
      </w:pPr>
      <w:r>
        <w:rPr>
          <w:rFonts w:ascii="Century Gothic" w:eastAsiaTheme="minorHAnsi" w:hAnsi="Century Gothic" w:cstheme="minorBidi"/>
          <w:b/>
          <w:bCs/>
          <w:sz w:val="33"/>
          <w:szCs w:val="33"/>
        </w:rPr>
        <w:t>8</w:t>
      </w:r>
      <w:r w:rsidR="002817F7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. </w:t>
      </w:r>
      <w:r w:rsidR="00C04839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PPj </w:t>
      </w:r>
      <w:proofErr w:type="spellStart"/>
      <w:r w:rsidR="00FE0C7C">
        <w:rPr>
          <w:rFonts w:ascii="Century Gothic" w:eastAsiaTheme="minorHAnsi" w:hAnsi="Century Gothic" w:cstheme="minorBidi"/>
          <w:b/>
          <w:bCs/>
          <w:sz w:val="33"/>
          <w:szCs w:val="33"/>
        </w:rPr>
        <w:t>bersama</w:t>
      </w:r>
      <w:proofErr w:type="spellEnd"/>
      <w:r w:rsidR="00FE0C7C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MPPWP Putrajaya </w:t>
      </w:r>
      <w:proofErr w:type="spellStart"/>
      <w:r w:rsidR="00C04839">
        <w:rPr>
          <w:rFonts w:ascii="Century Gothic" w:eastAsiaTheme="minorHAnsi" w:hAnsi="Century Gothic" w:cstheme="minorBidi"/>
          <w:b/>
          <w:bCs/>
          <w:sz w:val="33"/>
          <w:szCs w:val="33"/>
        </w:rPr>
        <w:t>turut</w:t>
      </w:r>
      <w:proofErr w:type="spellEnd"/>
      <w:r w:rsidR="00C04839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C04839">
        <w:rPr>
          <w:rFonts w:ascii="Century Gothic" w:eastAsiaTheme="minorHAnsi" w:hAnsi="Century Gothic" w:cstheme="minorBidi"/>
          <w:b/>
          <w:bCs/>
          <w:sz w:val="33"/>
          <w:szCs w:val="33"/>
        </w:rPr>
        <w:t>mengatur</w:t>
      </w:r>
      <w:proofErr w:type="spellEnd"/>
      <w:r w:rsidR="00C04839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rogram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Bubur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Lambuk</w:t>
      </w:r>
      <w:proofErr w:type="spellEnd"/>
      <w:r w:rsidR="00C04839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r w:rsidR="006F2990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di </w:t>
      </w:r>
      <w:proofErr w:type="spellStart"/>
      <w:r w:rsidR="006F2990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setiap</w:t>
      </w:r>
      <w:proofErr w:type="spellEnd"/>
      <w:r w:rsidR="006F2990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6F2990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subzon</w:t>
      </w:r>
      <w:proofErr w:type="spellEnd"/>
      <w:r w:rsidR="006F2990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D25DE0">
        <w:rPr>
          <w:rFonts w:ascii="Century Gothic" w:eastAsiaTheme="minorHAnsi" w:hAnsi="Century Gothic" w:cstheme="minorBidi"/>
          <w:b/>
          <w:bCs/>
          <w:sz w:val="33"/>
          <w:szCs w:val="33"/>
        </w:rPr>
        <w:t>melalui</w:t>
      </w:r>
      <w:proofErr w:type="spellEnd"/>
      <w:r w:rsidR="00D25DE0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D25DE0">
        <w:rPr>
          <w:rFonts w:ascii="Century Gothic" w:eastAsiaTheme="minorHAnsi" w:hAnsi="Century Gothic" w:cstheme="minorBidi"/>
          <w:b/>
          <w:bCs/>
          <w:sz w:val="33"/>
          <w:szCs w:val="33"/>
        </w:rPr>
        <w:t>konsep</w:t>
      </w:r>
      <w:proofErr w:type="spellEnd"/>
      <w:r w:rsidR="00D25DE0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gotong royong </w:t>
      </w:r>
      <w:proofErr w:type="spellStart"/>
      <w:r w:rsidR="00D0151A">
        <w:rPr>
          <w:rFonts w:ascii="Century Gothic" w:eastAsiaTheme="minorHAnsi" w:hAnsi="Century Gothic" w:cstheme="minorBidi"/>
          <w:b/>
          <w:bCs/>
          <w:sz w:val="33"/>
          <w:szCs w:val="33"/>
        </w:rPr>
        <w:t>untuk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mengeratkan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lagi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hubungan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silaturrahim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antara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D0151A">
        <w:rPr>
          <w:rFonts w:ascii="Century Gothic" w:eastAsiaTheme="minorHAnsi" w:hAnsi="Century Gothic" w:cstheme="minorBidi"/>
          <w:b/>
          <w:bCs/>
          <w:sz w:val="33"/>
          <w:szCs w:val="33"/>
        </w:rPr>
        <w:t>w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arga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r w:rsidR="00D0151A">
        <w:rPr>
          <w:rFonts w:ascii="Century Gothic" w:eastAsiaTheme="minorHAnsi" w:hAnsi="Century Gothic" w:cstheme="minorBidi"/>
          <w:b/>
          <w:bCs/>
          <w:sz w:val="33"/>
          <w:szCs w:val="33"/>
        </w:rPr>
        <w:t>PPj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r w:rsidR="00D0151A">
        <w:rPr>
          <w:rFonts w:ascii="Century Gothic" w:eastAsiaTheme="minorHAnsi" w:hAnsi="Century Gothic" w:cstheme="minorBidi"/>
          <w:b/>
          <w:bCs/>
          <w:sz w:val="33"/>
          <w:szCs w:val="33"/>
        </w:rPr>
        <w:t>dan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7F48CA">
        <w:rPr>
          <w:rFonts w:ascii="Century Gothic" w:eastAsiaTheme="minorHAnsi" w:hAnsi="Century Gothic" w:cstheme="minorBidi"/>
          <w:b/>
          <w:bCs/>
          <w:sz w:val="33"/>
          <w:szCs w:val="33"/>
        </w:rPr>
        <w:t>k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omuniti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Putrajaya</w:t>
      </w:r>
      <w:r w:rsidR="006F2990">
        <w:rPr>
          <w:rFonts w:ascii="Century Gothic" w:eastAsiaTheme="minorHAnsi" w:hAnsi="Century Gothic" w:cstheme="minorBidi"/>
          <w:b/>
          <w:bCs/>
          <w:sz w:val="33"/>
          <w:szCs w:val="33"/>
        </w:rPr>
        <w:t>.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 </w:t>
      </w:r>
    </w:p>
    <w:p w14:paraId="4857F3F9" w14:textId="77777777" w:rsidR="000F732D" w:rsidRPr="008F3EA5" w:rsidRDefault="000F732D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18"/>
          <w:szCs w:val="18"/>
        </w:rPr>
      </w:pPr>
    </w:p>
    <w:p w14:paraId="71376C7F" w14:textId="77777777" w:rsidR="003F4EFE" w:rsidRDefault="00727A94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33"/>
          <w:szCs w:val="33"/>
        </w:rPr>
      </w:pPr>
      <w:r>
        <w:rPr>
          <w:rFonts w:ascii="Century Gothic" w:eastAsiaTheme="minorHAnsi" w:hAnsi="Century Gothic" w:cstheme="minorBidi"/>
          <w:b/>
          <w:bCs/>
          <w:sz w:val="33"/>
          <w:szCs w:val="33"/>
        </w:rPr>
        <w:t>9</w:t>
      </w:r>
      <w:r w:rsidR="00DB61B9">
        <w:rPr>
          <w:rFonts w:ascii="Century Gothic" w:eastAsiaTheme="minorHAnsi" w:hAnsi="Century Gothic" w:cstheme="minorBidi"/>
          <w:b/>
          <w:bCs/>
          <w:sz w:val="33"/>
          <w:szCs w:val="33"/>
        </w:rPr>
        <w:t>.</w:t>
      </w:r>
      <w:r w:rsidR="00554DBF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PPj juga</w:t>
      </w:r>
      <w:r w:rsidR="00C813A2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C813A2">
        <w:rPr>
          <w:rFonts w:ascii="Century Gothic" w:eastAsiaTheme="minorHAnsi" w:hAnsi="Century Gothic" w:cstheme="minorBidi"/>
          <w:b/>
          <w:bCs/>
          <w:sz w:val="33"/>
          <w:szCs w:val="33"/>
        </w:rPr>
        <w:t>akan</w:t>
      </w:r>
      <w:proofErr w:type="spellEnd"/>
      <w:r w:rsidR="00554DBF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554DBF">
        <w:rPr>
          <w:rFonts w:ascii="Century Gothic" w:eastAsiaTheme="minorHAnsi" w:hAnsi="Century Gothic" w:cstheme="minorBidi"/>
          <w:b/>
          <w:bCs/>
          <w:sz w:val="33"/>
          <w:szCs w:val="33"/>
        </w:rPr>
        <w:t>meneruskan</w:t>
      </w:r>
      <w:proofErr w:type="spellEnd"/>
      <w:r w:rsidR="00554DBF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554DBF">
        <w:rPr>
          <w:rFonts w:ascii="Century Gothic" w:eastAsiaTheme="minorHAnsi" w:hAnsi="Century Gothic" w:cstheme="minorBidi"/>
          <w:b/>
          <w:bCs/>
          <w:sz w:val="33"/>
          <w:szCs w:val="33"/>
        </w:rPr>
        <w:t>Minggu</w:t>
      </w:r>
      <w:proofErr w:type="spellEnd"/>
      <w:r w:rsidR="00554DBF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554DBF">
        <w:rPr>
          <w:rFonts w:ascii="Century Gothic" w:eastAsiaTheme="minorHAnsi" w:hAnsi="Century Gothic" w:cstheme="minorBidi"/>
          <w:b/>
          <w:bCs/>
          <w:sz w:val="33"/>
          <w:szCs w:val="33"/>
        </w:rPr>
        <w:t>Infaq</w:t>
      </w:r>
      <w:proofErr w:type="spellEnd"/>
      <w:r w:rsidR="00554DBF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Putrajaya 2022</w:t>
      </w:r>
      <w:r w:rsidR="00AE54FF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AE54FF">
        <w:rPr>
          <w:rFonts w:ascii="Century Gothic" w:eastAsiaTheme="minorHAnsi" w:hAnsi="Century Gothic" w:cstheme="minorBidi"/>
          <w:b/>
          <w:bCs/>
          <w:sz w:val="33"/>
          <w:szCs w:val="33"/>
        </w:rPr>
        <w:t>iaitu</w:t>
      </w:r>
      <w:proofErr w:type="spellEnd"/>
      <w:r w:rsidR="00AE54FF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program </w:t>
      </w:r>
      <w:proofErr w:type="spellStart"/>
      <w:r w:rsidR="00AE54FF">
        <w:rPr>
          <w:rFonts w:ascii="Century Gothic" w:eastAsiaTheme="minorHAnsi" w:hAnsi="Century Gothic" w:cstheme="minorBidi"/>
          <w:b/>
          <w:bCs/>
          <w:sz w:val="33"/>
          <w:szCs w:val="33"/>
        </w:rPr>
        <w:t>kutipan</w:t>
      </w:r>
      <w:proofErr w:type="spellEnd"/>
      <w:r w:rsidR="00AE54FF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dana </w:t>
      </w:r>
      <w:proofErr w:type="spellStart"/>
      <w:r w:rsidR="00AE54FF">
        <w:rPr>
          <w:rFonts w:ascii="Century Gothic" w:eastAsiaTheme="minorHAnsi" w:hAnsi="Century Gothic" w:cstheme="minorBidi"/>
          <w:b/>
          <w:bCs/>
          <w:sz w:val="33"/>
          <w:szCs w:val="33"/>
        </w:rPr>
        <w:t>dengan</w:t>
      </w:r>
      <w:proofErr w:type="spellEnd"/>
      <w:r w:rsidR="00AE54FF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AE54FF">
        <w:rPr>
          <w:rFonts w:ascii="Century Gothic" w:eastAsiaTheme="minorHAnsi" w:hAnsi="Century Gothic" w:cstheme="minorBidi"/>
          <w:b/>
          <w:bCs/>
          <w:sz w:val="33"/>
          <w:szCs w:val="33"/>
        </w:rPr>
        <w:t>pengisian</w:t>
      </w:r>
      <w:proofErr w:type="spellEnd"/>
      <w:r w:rsidR="00AE54FF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AE54FF">
        <w:rPr>
          <w:rFonts w:ascii="Century Gothic" w:eastAsiaTheme="minorHAnsi" w:hAnsi="Century Gothic" w:cstheme="minorBidi"/>
          <w:b/>
          <w:bCs/>
          <w:sz w:val="33"/>
          <w:szCs w:val="33"/>
        </w:rPr>
        <w:t>berkonsep</w:t>
      </w:r>
      <w:proofErr w:type="spellEnd"/>
      <w:r w:rsidR="00AE54FF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AE54FF">
        <w:rPr>
          <w:rFonts w:ascii="Century Gothic" w:eastAsiaTheme="minorHAnsi" w:hAnsi="Century Gothic" w:cstheme="minorBidi"/>
          <w:b/>
          <w:bCs/>
          <w:sz w:val="33"/>
          <w:szCs w:val="33"/>
        </w:rPr>
        <w:t>tazkirah</w:t>
      </w:r>
      <w:proofErr w:type="spellEnd"/>
      <w:r w:rsidR="00AE54FF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AE54FF">
        <w:rPr>
          <w:rFonts w:ascii="Century Gothic" w:eastAsiaTheme="minorHAnsi" w:hAnsi="Century Gothic" w:cstheme="minorBidi"/>
          <w:b/>
          <w:bCs/>
          <w:sz w:val="33"/>
          <w:szCs w:val="33"/>
        </w:rPr>
        <w:t>muzikal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. Pusat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utama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program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adalah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bertempat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di Dataran Putrajaya </w:t>
      </w:r>
      <w:proofErr w:type="spellStart"/>
      <w:r w:rsidR="00740481">
        <w:rPr>
          <w:rFonts w:ascii="Century Gothic" w:eastAsiaTheme="minorHAnsi" w:hAnsi="Century Gothic" w:cstheme="minorBidi"/>
          <w:b/>
          <w:bCs/>
          <w:sz w:val="33"/>
          <w:szCs w:val="33"/>
        </w:rPr>
        <w:t>dengan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menyantuni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orang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ramai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yang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berbuka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puasa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di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Laman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Iftar</w:t>
      </w:r>
      <w:r w:rsidR="00C813A2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C813A2">
        <w:rPr>
          <w:rFonts w:ascii="Century Gothic" w:eastAsiaTheme="minorHAnsi" w:hAnsi="Century Gothic" w:cstheme="minorBidi"/>
          <w:b/>
          <w:bCs/>
          <w:sz w:val="33"/>
          <w:szCs w:val="33"/>
        </w:rPr>
        <w:t>untuk</w:t>
      </w:r>
      <w:proofErr w:type="spellEnd"/>
      <w:r w:rsidR="00C813A2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C813A2">
        <w:rPr>
          <w:rFonts w:ascii="Century Gothic" w:eastAsiaTheme="minorHAnsi" w:hAnsi="Century Gothic" w:cstheme="minorBidi"/>
          <w:b/>
          <w:bCs/>
          <w:sz w:val="33"/>
          <w:szCs w:val="33"/>
        </w:rPr>
        <w:t>menyumbang</w:t>
      </w:r>
      <w:proofErr w:type="spellEnd"/>
      <w:r w:rsidR="00C813A2">
        <w:rPr>
          <w:rFonts w:ascii="Century Gothic" w:eastAsiaTheme="minorHAnsi" w:hAnsi="Century Gothic" w:cstheme="minorBidi"/>
          <w:b/>
          <w:bCs/>
          <w:sz w:val="33"/>
          <w:szCs w:val="33"/>
        </w:rPr>
        <w:t>.</w:t>
      </w:r>
    </w:p>
    <w:p w14:paraId="764A4A8E" w14:textId="77777777" w:rsidR="007D4EA2" w:rsidRPr="008F3EA5" w:rsidRDefault="007D4EA2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18"/>
          <w:szCs w:val="18"/>
        </w:rPr>
      </w:pPr>
    </w:p>
    <w:p w14:paraId="1B1B24B2" w14:textId="77777777" w:rsidR="003F4EFE" w:rsidRDefault="007D4EA2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33"/>
          <w:szCs w:val="33"/>
        </w:rPr>
      </w:pPr>
      <w:r>
        <w:rPr>
          <w:rFonts w:ascii="Century Gothic" w:eastAsiaTheme="minorHAnsi" w:hAnsi="Century Gothic" w:cstheme="minorBidi"/>
          <w:b/>
          <w:bCs/>
          <w:sz w:val="33"/>
          <w:szCs w:val="33"/>
        </w:rPr>
        <w:t>1</w:t>
      </w:r>
      <w:r w:rsidR="00727A94">
        <w:rPr>
          <w:rFonts w:ascii="Century Gothic" w:eastAsiaTheme="minorHAnsi" w:hAnsi="Century Gothic" w:cstheme="minorBidi"/>
          <w:b/>
          <w:bCs/>
          <w:sz w:val="33"/>
          <w:szCs w:val="33"/>
        </w:rPr>
        <w:t>0</w:t>
      </w:r>
      <w:r>
        <w:rPr>
          <w:rFonts w:ascii="Century Gothic" w:eastAsiaTheme="minorHAnsi" w:hAnsi="Century Gothic" w:cstheme="minorBidi"/>
          <w:b/>
          <w:bCs/>
          <w:sz w:val="33"/>
          <w:szCs w:val="33"/>
        </w:rPr>
        <w:t>. D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ana yang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dikumpulkan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>itu</w:t>
      </w:r>
      <w:proofErr w:type="spellEnd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akan</w:t>
      </w:r>
      <w:proofErr w:type="spellEnd"/>
      <w:r w:rsidR="00166396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166396">
        <w:rPr>
          <w:rFonts w:ascii="Century Gothic" w:eastAsiaTheme="minorHAnsi" w:hAnsi="Century Gothic" w:cstheme="minorBidi"/>
          <w:b/>
          <w:bCs/>
          <w:sz w:val="33"/>
          <w:szCs w:val="33"/>
        </w:rPr>
        <w:t>disalurkan</w:t>
      </w:r>
      <w:proofErr w:type="spellEnd"/>
      <w:r w:rsidR="00166396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dan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digunakan</w:t>
      </w:r>
      <w:proofErr w:type="spellEnd"/>
      <w:r w:rsidR="00F23F04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bagi</w:t>
      </w:r>
      <w:proofErr w:type="spellEnd"/>
      <w:r w:rsidR="00166396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166396">
        <w:rPr>
          <w:rFonts w:ascii="Century Gothic" w:eastAsiaTheme="minorHAnsi" w:hAnsi="Century Gothic" w:cstheme="minorBidi"/>
          <w:b/>
          <w:bCs/>
          <w:sz w:val="33"/>
          <w:szCs w:val="33"/>
        </w:rPr>
        <w:t>tujuan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membeli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barang</w:t>
      </w:r>
      <w:r w:rsidR="00DE23BF">
        <w:rPr>
          <w:rFonts w:ascii="Century Gothic" w:eastAsiaTheme="minorHAnsi" w:hAnsi="Century Gothic" w:cstheme="minorBidi"/>
          <w:b/>
          <w:bCs/>
          <w:sz w:val="33"/>
          <w:szCs w:val="33"/>
        </w:rPr>
        <w:t>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keperluan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166396">
        <w:rPr>
          <w:rFonts w:ascii="Century Gothic" w:eastAsiaTheme="minorHAnsi" w:hAnsi="Century Gothic" w:cstheme="minorBidi"/>
          <w:b/>
          <w:bCs/>
          <w:sz w:val="33"/>
          <w:szCs w:val="33"/>
        </w:rPr>
        <w:t>serta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kelengkapan</w:t>
      </w:r>
      <w:proofErr w:type="spellEnd"/>
      <w:r w:rsidR="005004D5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DE23BF">
        <w:rPr>
          <w:rFonts w:ascii="Century Gothic" w:eastAsiaTheme="minorHAnsi" w:hAnsi="Century Gothic" w:cstheme="minorBidi"/>
          <w:b/>
          <w:bCs/>
          <w:sz w:val="33"/>
          <w:szCs w:val="33"/>
        </w:rPr>
        <w:t>menyambut</w:t>
      </w:r>
      <w:proofErr w:type="spellEnd"/>
      <w:r w:rsidR="00166396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DE23BF">
        <w:rPr>
          <w:rFonts w:ascii="Century Gothic" w:eastAsiaTheme="minorHAnsi" w:hAnsi="Century Gothic" w:cstheme="minorBidi"/>
          <w:b/>
          <w:bCs/>
          <w:sz w:val="33"/>
          <w:szCs w:val="33"/>
        </w:rPr>
        <w:t>Aidilfitri</w:t>
      </w:r>
      <w:proofErr w:type="spellEnd"/>
      <w:r w:rsidR="00DE23BF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r w:rsidR="005004D5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di </w:t>
      </w:r>
      <w:proofErr w:type="spellStart"/>
      <w:r w:rsidR="005004D5">
        <w:rPr>
          <w:rFonts w:ascii="Century Gothic" w:eastAsiaTheme="minorHAnsi" w:hAnsi="Century Gothic" w:cstheme="minorBidi"/>
          <w:b/>
          <w:bCs/>
          <w:sz w:val="33"/>
          <w:szCs w:val="33"/>
        </w:rPr>
        <w:t>bawah</w:t>
      </w:r>
      <w:proofErr w:type="spellEnd"/>
      <w:r w:rsidR="005004D5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Program </w:t>
      </w:r>
      <w:proofErr w:type="spellStart"/>
      <w:r w:rsidR="005004D5">
        <w:rPr>
          <w:rFonts w:ascii="Century Gothic" w:eastAsiaTheme="minorHAnsi" w:hAnsi="Century Gothic" w:cstheme="minorBidi"/>
          <w:b/>
          <w:bCs/>
          <w:sz w:val="33"/>
          <w:szCs w:val="33"/>
        </w:rPr>
        <w:t>Bantuan</w:t>
      </w:r>
      <w:proofErr w:type="spellEnd"/>
      <w:r w:rsidR="005004D5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5004D5">
        <w:rPr>
          <w:rFonts w:ascii="Century Gothic" w:eastAsiaTheme="minorHAnsi" w:hAnsi="Century Gothic" w:cstheme="minorBidi"/>
          <w:b/>
          <w:bCs/>
          <w:sz w:val="33"/>
          <w:szCs w:val="33"/>
        </w:rPr>
        <w:t>Keperluan</w:t>
      </w:r>
      <w:proofErr w:type="spellEnd"/>
      <w:r w:rsidR="005004D5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Hari Raya Aidilfitri@B40 Put</w:t>
      </w:r>
      <w:r w:rsidR="0038604B">
        <w:rPr>
          <w:rFonts w:ascii="Century Gothic" w:eastAsiaTheme="minorHAnsi" w:hAnsi="Century Gothic" w:cstheme="minorBidi"/>
          <w:b/>
          <w:bCs/>
          <w:sz w:val="33"/>
          <w:szCs w:val="33"/>
        </w:rPr>
        <w:t>rajaya</w:t>
      </w:r>
      <w:r w:rsidR="00E05711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. </w:t>
      </w:r>
    </w:p>
    <w:p w14:paraId="7B5B84EC" w14:textId="77777777" w:rsidR="0072120C" w:rsidRPr="003F4EFE" w:rsidRDefault="0072120C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18"/>
          <w:szCs w:val="18"/>
        </w:rPr>
      </w:pPr>
    </w:p>
    <w:p w14:paraId="01073DC9" w14:textId="77777777" w:rsidR="003F4EFE" w:rsidRDefault="007C08DA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33"/>
          <w:szCs w:val="33"/>
        </w:rPr>
      </w:pPr>
      <w:r>
        <w:rPr>
          <w:rFonts w:ascii="Century Gothic" w:eastAsiaTheme="minorHAnsi" w:hAnsi="Century Gothic" w:cstheme="minorBidi"/>
          <w:b/>
          <w:bCs/>
          <w:sz w:val="33"/>
          <w:szCs w:val="33"/>
        </w:rPr>
        <w:t>1</w:t>
      </w:r>
      <w:r w:rsidR="00727A94">
        <w:rPr>
          <w:rFonts w:ascii="Century Gothic" w:eastAsiaTheme="minorHAnsi" w:hAnsi="Century Gothic" w:cstheme="minorBidi"/>
          <w:b/>
          <w:bCs/>
          <w:sz w:val="33"/>
          <w:szCs w:val="33"/>
        </w:rPr>
        <w:t>1</w:t>
      </w:r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.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Dalam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kita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bergembira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menyambut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ketibaan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bulan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Ramadan dan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seterusnya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>A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idilfitri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, </w:t>
      </w:r>
      <w:proofErr w:type="spellStart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>ingin</w:t>
      </w:r>
      <w:proofErr w:type="spellEnd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>saya</w:t>
      </w:r>
      <w:proofErr w:type="spellEnd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>menyeru</w:t>
      </w:r>
      <w:proofErr w:type="spellEnd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agar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kita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semua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terus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prihatin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terhadap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permasalahan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masyarakat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di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sekeliling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kita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. </w:t>
      </w:r>
      <w:proofErr w:type="spellStart"/>
      <w:r w:rsidR="00FC4D16">
        <w:rPr>
          <w:rFonts w:ascii="Century Gothic" w:eastAsiaTheme="minorHAnsi" w:hAnsi="Century Gothic" w:cstheme="minorBidi"/>
          <w:b/>
          <w:bCs/>
          <w:sz w:val="33"/>
          <w:szCs w:val="33"/>
        </w:rPr>
        <w:t>Bantulah</w:t>
      </w:r>
      <w:proofErr w:type="spellEnd"/>
      <w:r w:rsidR="00FC4D16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FC4D16">
        <w:rPr>
          <w:rFonts w:ascii="Century Gothic" w:eastAsiaTheme="minorHAnsi" w:hAnsi="Century Gothic" w:cstheme="minorBidi"/>
          <w:b/>
          <w:bCs/>
          <w:sz w:val="33"/>
          <w:szCs w:val="33"/>
        </w:rPr>
        <w:t>mereka</w:t>
      </w:r>
      <w:proofErr w:type="spellEnd"/>
      <w:r w:rsidR="00FC4D16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FC4D16">
        <w:rPr>
          <w:rFonts w:ascii="Century Gothic" w:eastAsiaTheme="minorHAnsi" w:hAnsi="Century Gothic" w:cstheme="minorBidi"/>
          <w:b/>
          <w:bCs/>
          <w:sz w:val="33"/>
          <w:szCs w:val="33"/>
        </w:rPr>
        <w:t>mengikut</w:t>
      </w:r>
      <w:proofErr w:type="spellEnd"/>
      <w:r w:rsidR="00FC4D16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FC4D16">
        <w:rPr>
          <w:rFonts w:ascii="Century Gothic" w:eastAsiaTheme="minorHAnsi" w:hAnsi="Century Gothic" w:cstheme="minorBidi"/>
          <w:b/>
          <w:bCs/>
          <w:sz w:val="33"/>
          <w:szCs w:val="33"/>
        </w:rPr>
        <w:t>kemampuan</w:t>
      </w:r>
      <w:proofErr w:type="spellEnd"/>
      <w:r w:rsidR="00FC4D16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dan </w:t>
      </w:r>
      <w:proofErr w:type="spellStart"/>
      <w:r w:rsidR="00FC4D16">
        <w:rPr>
          <w:rFonts w:ascii="Century Gothic" w:eastAsiaTheme="minorHAnsi" w:hAnsi="Century Gothic" w:cstheme="minorBidi"/>
          <w:b/>
          <w:bCs/>
          <w:sz w:val="33"/>
          <w:szCs w:val="33"/>
        </w:rPr>
        <w:t>ka</w:t>
      </w:r>
      <w:r w:rsidR="00917339">
        <w:rPr>
          <w:rFonts w:ascii="Century Gothic" w:eastAsiaTheme="minorHAnsi" w:hAnsi="Century Gothic" w:cstheme="minorBidi"/>
          <w:b/>
          <w:bCs/>
          <w:sz w:val="33"/>
          <w:szCs w:val="33"/>
        </w:rPr>
        <w:t>pasiti</w:t>
      </w:r>
      <w:proofErr w:type="spellEnd"/>
      <w:r w:rsidR="00917339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917339">
        <w:rPr>
          <w:rFonts w:ascii="Century Gothic" w:eastAsiaTheme="minorHAnsi" w:hAnsi="Century Gothic" w:cstheme="minorBidi"/>
          <w:b/>
          <w:bCs/>
          <w:sz w:val="33"/>
          <w:szCs w:val="33"/>
        </w:rPr>
        <w:t>kita</w:t>
      </w:r>
      <w:proofErr w:type="spellEnd"/>
      <w:r w:rsidR="00C57EA3">
        <w:rPr>
          <w:rFonts w:ascii="Century Gothic" w:eastAsiaTheme="minorHAnsi" w:hAnsi="Century Gothic" w:cstheme="minorBidi"/>
          <w:b/>
          <w:bCs/>
          <w:sz w:val="33"/>
          <w:szCs w:val="33"/>
        </w:rPr>
        <w:t>.</w:t>
      </w:r>
    </w:p>
    <w:p w14:paraId="0DD9F8CD" w14:textId="77777777" w:rsidR="0003007D" w:rsidRPr="008F3EA5" w:rsidRDefault="0003007D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18"/>
          <w:szCs w:val="18"/>
        </w:rPr>
      </w:pPr>
    </w:p>
    <w:p w14:paraId="7E2A8D76" w14:textId="77777777" w:rsidR="003F4EFE" w:rsidRPr="003F4EFE" w:rsidRDefault="0003007D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33"/>
          <w:szCs w:val="33"/>
        </w:rPr>
      </w:pPr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12. Saya juga </w:t>
      </w:r>
      <w:proofErr w:type="spellStart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>berharap</w:t>
      </w:r>
      <w:proofErr w:type="spellEnd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agar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hadirin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sekalia</w:t>
      </w:r>
      <w:proofErr w:type="spellEnd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dan </w:t>
      </w:r>
      <w:proofErr w:type="spellStart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>k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omuniti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Putrajaya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dapat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memberikan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sokongan</w:t>
      </w:r>
      <w:proofErr w:type="spellEnd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pada </w:t>
      </w:r>
      <w:proofErr w:type="spellStart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>semua</w:t>
      </w:r>
      <w:proofErr w:type="spellEnd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acara yang </w:t>
      </w:r>
      <w:proofErr w:type="spellStart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>kita</w:t>
      </w:r>
      <w:proofErr w:type="spellEnd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>
        <w:rPr>
          <w:rFonts w:ascii="Century Gothic" w:eastAsiaTheme="minorHAnsi" w:hAnsi="Century Gothic" w:cstheme="minorBidi"/>
          <w:b/>
          <w:bCs/>
          <w:sz w:val="33"/>
          <w:szCs w:val="33"/>
        </w:rPr>
        <w:t>aturkan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. </w:t>
      </w:r>
    </w:p>
    <w:p w14:paraId="4181EE07" w14:textId="77777777" w:rsidR="00D9426A" w:rsidRPr="008F3EA5" w:rsidRDefault="00D9426A" w:rsidP="003F4EFE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18"/>
          <w:szCs w:val="18"/>
        </w:rPr>
      </w:pPr>
    </w:p>
    <w:p w14:paraId="3095520B" w14:textId="77777777" w:rsidR="002B1157" w:rsidRPr="00AC0650" w:rsidRDefault="00D9426A" w:rsidP="00AC0650">
      <w:pPr>
        <w:widowControl/>
        <w:autoSpaceDE/>
        <w:autoSpaceDN/>
        <w:jc w:val="both"/>
        <w:divId w:val="278225148"/>
        <w:rPr>
          <w:rFonts w:ascii="Century Gothic" w:eastAsiaTheme="minorHAnsi" w:hAnsi="Century Gothic" w:cstheme="minorBidi"/>
          <w:b/>
          <w:bCs/>
          <w:sz w:val="33"/>
          <w:szCs w:val="33"/>
        </w:rPr>
      </w:pPr>
      <w:r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Akhir kata, </w:t>
      </w:r>
      <w:proofErr w:type="spellStart"/>
      <w:r w:rsidR="00D917AD">
        <w:rPr>
          <w:rFonts w:ascii="Century Gothic" w:eastAsiaTheme="minorHAnsi" w:hAnsi="Century Gothic" w:cstheme="minorBidi"/>
          <w:b/>
          <w:bCs/>
          <w:sz w:val="33"/>
          <w:szCs w:val="33"/>
        </w:rPr>
        <w:t>d</w:t>
      </w:r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engan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lafaz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Bismillahirrahmannirrahim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,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saya</w:t>
      </w:r>
      <w:proofErr w:type="spellEnd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</w:t>
      </w:r>
      <w:proofErr w:type="spellStart"/>
      <w:r w:rsidR="003F4EFE" w:rsidRPr="003F4EFE">
        <w:rPr>
          <w:rFonts w:ascii="Century Gothic" w:eastAsiaTheme="minorHAnsi" w:hAnsi="Century Gothic" w:cstheme="minorBidi"/>
          <w:b/>
          <w:bCs/>
          <w:sz w:val="33"/>
          <w:szCs w:val="33"/>
        </w:rPr>
        <w:t>merasmikan</w:t>
      </w:r>
      <w:proofErr w:type="spellEnd"/>
      <w:r w:rsidR="00D917AD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Program </w:t>
      </w:r>
      <w:proofErr w:type="spellStart"/>
      <w:r w:rsidR="00D917AD">
        <w:rPr>
          <w:rFonts w:ascii="Century Gothic" w:eastAsiaTheme="minorHAnsi" w:hAnsi="Century Gothic" w:cstheme="minorBidi"/>
          <w:b/>
          <w:bCs/>
          <w:sz w:val="33"/>
          <w:szCs w:val="33"/>
        </w:rPr>
        <w:t>Bulan</w:t>
      </w:r>
      <w:proofErr w:type="spellEnd"/>
      <w:r w:rsidR="00D917AD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Ramadan </w:t>
      </w:r>
      <w:proofErr w:type="spellStart"/>
      <w:r w:rsidR="00D917AD">
        <w:rPr>
          <w:rFonts w:ascii="Century Gothic" w:eastAsiaTheme="minorHAnsi" w:hAnsi="Century Gothic" w:cstheme="minorBidi"/>
          <w:b/>
          <w:bCs/>
          <w:sz w:val="33"/>
          <w:szCs w:val="33"/>
        </w:rPr>
        <w:t>Peringkat</w:t>
      </w:r>
      <w:proofErr w:type="spellEnd"/>
      <w:r w:rsidR="00D917AD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Wilayah Persekutuan </w:t>
      </w:r>
      <w:proofErr w:type="spellStart"/>
      <w:r w:rsidR="00D917AD">
        <w:rPr>
          <w:rFonts w:ascii="Century Gothic" w:eastAsiaTheme="minorHAnsi" w:hAnsi="Century Gothic" w:cstheme="minorBidi"/>
          <w:b/>
          <w:bCs/>
          <w:sz w:val="33"/>
          <w:szCs w:val="33"/>
        </w:rPr>
        <w:t>Tahun</w:t>
      </w:r>
      <w:proofErr w:type="spellEnd"/>
      <w:r w:rsidR="00D917AD">
        <w:rPr>
          <w:rFonts w:ascii="Century Gothic" w:eastAsiaTheme="minorHAnsi" w:hAnsi="Century Gothic" w:cstheme="minorBidi"/>
          <w:b/>
          <w:bCs/>
          <w:sz w:val="33"/>
          <w:szCs w:val="33"/>
        </w:rPr>
        <w:t xml:space="preserve"> 2022.</w:t>
      </w:r>
    </w:p>
    <w:sectPr w:rsidR="002B1157" w:rsidRPr="00AC0650" w:rsidSect="00E11FC5">
      <w:pgSz w:w="11907" w:h="16839" w:code="9"/>
      <w:pgMar w:top="1170" w:right="1467" w:bottom="270" w:left="851" w:header="0" w:footer="1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DA468" w14:textId="77777777" w:rsidR="00304B50" w:rsidRDefault="00304B50">
      <w:r>
        <w:separator/>
      </w:r>
    </w:p>
  </w:endnote>
  <w:endnote w:type="continuationSeparator" w:id="0">
    <w:p w14:paraId="58E5D86C" w14:textId="77777777" w:rsidR="00304B50" w:rsidRDefault="00304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D5D0" w14:textId="77777777" w:rsidR="00366B33" w:rsidRDefault="00366B33">
    <w:pPr>
      <w:pStyle w:val="Footer"/>
    </w:pPr>
  </w:p>
  <w:p w14:paraId="32F56CEC" w14:textId="77777777" w:rsidR="00612BBF" w:rsidRDefault="00612BB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A21F6" w14:textId="77777777" w:rsidR="00304B50" w:rsidRDefault="00304B50">
      <w:r>
        <w:separator/>
      </w:r>
    </w:p>
  </w:footnote>
  <w:footnote w:type="continuationSeparator" w:id="0">
    <w:p w14:paraId="74A2472F" w14:textId="77777777" w:rsidR="00304B50" w:rsidRDefault="00304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4F34"/>
    <w:multiLevelType w:val="hybridMultilevel"/>
    <w:tmpl w:val="FE4AF056"/>
    <w:lvl w:ilvl="0" w:tplc="9AA8978E">
      <w:start w:val="5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117F49"/>
    <w:multiLevelType w:val="hybridMultilevel"/>
    <w:tmpl w:val="63F65E9E"/>
    <w:lvl w:ilvl="0" w:tplc="D8BE6DF2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8"/>
        <w:u w:val="none"/>
        <w:effect w:val="none"/>
      </w:rPr>
    </w:lvl>
    <w:lvl w:ilvl="1" w:tplc="E87099DC">
      <w:start w:val="1"/>
      <w:numFmt w:val="lowerRoman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D34CF"/>
    <w:multiLevelType w:val="multilevel"/>
    <w:tmpl w:val="55180850"/>
    <w:lvl w:ilvl="0">
      <w:start w:val="1"/>
      <w:numFmt w:val="decimal"/>
      <w:lvlText w:val="%1."/>
      <w:lvlJc w:val="left"/>
      <w:pPr>
        <w:ind w:left="1571" w:hanging="72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•"/>
      <w:lvlJc w:val="left"/>
      <w:pPr>
        <w:ind w:left="3025" w:hanging="720"/>
      </w:pPr>
    </w:lvl>
    <w:lvl w:ilvl="2">
      <w:start w:val="1"/>
      <w:numFmt w:val="bullet"/>
      <w:lvlText w:val="•"/>
      <w:lvlJc w:val="left"/>
      <w:pPr>
        <w:ind w:left="3911" w:hanging="720"/>
      </w:pPr>
    </w:lvl>
    <w:lvl w:ilvl="3">
      <w:start w:val="1"/>
      <w:numFmt w:val="bullet"/>
      <w:lvlText w:val="•"/>
      <w:lvlJc w:val="left"/>
      <w:pPr>
        <w:ind w:left="4797" w:hanging="720"/>
      </w:pPr>
    </w:lvl>
    <w:lvl w:ilvl="4">
      <w:start w:val="1"/>
      <w:numFmt w:val="bullet"/>
      <w:lvlText w:val="•"/>
      <w:lvlJc w:val="left"/>
      <w:pPr>
        <w:ind w:left="5683" w:hanging="720"/>
      </w:pPr>
    </w:lvl>
    <w:lvl w:ilvl="5">
      <w:start w:val="1"/>
      <w:numFmt w:val="bullet"/>
      <w:lvlText w:val="•"/>
      <w:lvlJc w:val="left"/>
      <w:pPr>
        <w:ind w:left="6569" w:hanging="720"/>
      </w:pPr>
    </w:lvl>
    <w:lvl w:ilvl="6">
      <w:start w:val="1"/>
      <w:numFmt w:val="bullet"/>
      <w:lvlText w:val="•"/>
      <w:lvlJc w:val="left"/>
      <w:pPr>
        <w:ind w:left="7455" w:hanging="720"/>
      </w:pPr>
    </w:lvl>
    <w:lvl w:ilvl="7">
      <w:start w:val="1"/>
      <w:numFmt w:val="bullet"/>
      <w:lvlText w:val="•"/>
      <w:lvlJc w:val="left"/>
      <w:pPr>
        <w:ind w:left="8341" w:hanging="720"/>
      </w:pPr>
    </w:lvl>
    <w:lvl w:ilvl="8">
      <w:start w:val="1"/>
      <w:numFmt w:val="bullet"/>
      <w:lvlText w:val="•"/>
      <w:lvlJc w:val="left"/>
      <w:pPr>
        <w:ind w:left="9227" w:hanging="720"/>
      </w:pPr>
    </w:lvl>
  </w:abstractNum>
  <w:abstractNum w:abstractNumId="3" w15:restartNumberingAfterBreak="0">
    <w:nsid w:val="4DDD66FD"/>
    <w:multiLevelType w:val="hybridMultilevel"/>
    <w:tmpl w:val="7378505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D48E5"/>
    <w:multiLevelType w:val="hybridMultilevel"/>
    <w:tmpl w:val="90A81256"/>
    <w:lvl w:ilvl="0" w:tplc="E0AE264A">
      <w:start w:val="1"/>
      <w:numFmt w:val="decimal"/>
      <w:lvlText w:val="%1."/>
      <w:lvlJc w:val="left"/>
      <w:pPr>
        <w:ind w:left="939" w:hanging="720"/>
      </w:pPr>
      <w:rPr>
        <w:rFonts w:ascii="Arial" w:eastAsia="Arial" w:hAnsi="Arial" w:cs="Arial" w:hint="default"/>
        <w:spacing w:val="-1"/>
        <w:w w:val="100"/>
        <w:sz w:val="28"/>
        <w:szCs w:val="28"/>
      </w:rPr>
    </w:lvl>
    <w:lvl w:ilvl="1" w:tplc="4246027E">
      <w:numFmt w:val="bullet"/>
      <w:lvlText w:val="•"/>
      <w:lvlJc w:val="left"/>
      <w:pPr>
        <w:ind w:left="1826" w:hanging="720"/>
      </w:pPr>
      <w:rPr>
        <w:rFonts w:hint="default"/>
      </w:rPr>
    </w:lvl>
    <w:lvl w:ilvl="2" w:tplc="055C1414">
      <w:numFmt w:val="bullet"/>
      <w:lvlText w:val="•"/>
      <w:lvlJc w:val="left"/>
      <w:pPr>
        <w:ind w:left="2712" w:hanging="720"/>
      </w:pPr>
      <w:rPr>
        <w:rFonts w:hint="default"/>
      </w:rPr>
    </w:lvl>
    <w:lvl w:ilvl="3" w:tplc="A254144E">
      <w:numFmt w:val="bullet"/>
      <w:lvlText w:val="•"/>
      <w:lvlJc w:val="left"/>
      <w:pPr>
        <w:ind w:left="3598" w:hanging="720"/>
      </w:pPr>
      <w:rPr>
        <w:rFonts w:hint="default"/>
      </w:rPr>
    </w:lvl>
    <w:lvl w:ilvl="4" w:tplc="4ED82374">
      <w:numFmt w:val="bullet"/>
      <w:lvlText w:val="•"/>
      <w:lvlJc w:val="left"/>
      <w:pPr>
        <w:ind w:left="4484" w:hanging="720"/>
      </w:pPr>
      <w:rPr>
        <w:rFonts w:hint="default"/>
      </w:rPr>
    </w:lvl>
    <w:lvl w:ilvl="5" w:tplc="5E346E4A">
      <w:numFmt w:val="bullet"/>
      <w:lvlText w:val="•"/>
      <w:lvlJc w:val="left"/>
      <w:pPr>
        <w:ind w:left="5370" w:hanging="720"/>
      </w:pPr>
      <w:rPr>
        <w:rFonts w:hint="default"/>
      </w:rPr>
    </w:lvl>
    <w:lvl w:ilvl="6" w:tplc="67A6B964">
      <w:numFmt w:val="bullet"/>
      <w:lvlText w:val="•"/>
      <w:lvlJc w:val="left"/>
      <w:pPr>
        <w:ind w:left="6256" w:hanging="720"/>
      </w:pPr>
      <w:rPr>
        <w:rFonts w:hint="default"/>
      </w:rPr>
    </w:lvl>
    <w:lvl w:ilvl="7" w:tplc="A1885D42">
      <w:numFmt w:val="bullet"/>
      <w:lvlText w:val="•"/>
      <w:lvlJc w:val="left"/>
      <w:pPr>
        <w:ind w:left="7142" w:hanging="720"/>
      </w:pPr>
      <w:rPr>
        <w:rFonts w:hint="default"/>
      </w:rPr>
    </w:lvl>
    <w:lvl w:ilvl="8" w:tplc="2FBA3F52">
      <w:numFmt w:val="bullet"/>
      <w:lvlText w:val="•"/>
      <w:lvlJc w:val="left"/>
      <w:pPr>
        <w:ind w:left="8028" w:hanging="720"/>
      </w:pPr>
      <w:rPr>
        <w:rFonts w:hint="default"/>
      </w:rPr>
    </w:lvl>
  </w:abstractNum>
  <w:abstractNum w:abstractNumId="5" w15:restartNumberingAfterBreak="0">
    <w:nsid w:val="6F8A5856"/>
    <w:multiLevelType w:val="hybridMultilevel"/>
    <w:tmpl w:val="4A96B106"/>
    <w:lvl w:ilvl="0" w:tplc="4409000F">
      <w:start w:val="1"/>
      <w:numFmt w:val="decimal"/>
      <w:lvlText w:val="%1."/>
      <w:lvlJc w:val="left"/>
      <w:pPr>
        <w:ind w:left="3960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89F4381"/>
    <w:multiLevelType w:val="hybridMultilevel"/>
    <w:tmpl w:val="F86CEABA"/>
    <w:lvl w:ilvl="0" w:tplc="4409000F">
      <w:start w:val="1"/>
      <w:numFmt w:val="decimal"/>
      <w:lvlText w:val="%1."/>
      <w:lvlJc w:val="left"/>
      <w:pPr>
        <w:ind w:left="1429" w:hanging="360"/>
      </w:pPr>
    </w:lvl>
    <w:lvl w:ilvl="1" w:tplc="44090019" w:tentative="1">
      <w:start w:val="1"/>
      <w:numFmt w:val="lowerLetter"/>
      <w:lvlText w:val="%2."/>
      <w:lvlJc w:val="left"/>
      <w:pPr>
        <w:ind w:left="2149" w:hanging="360"/>
      </w:pPr>
    </w:lvl>
    <w:lvl w:ilvl="2" w:tplc="4409001B" w:tentative="1">
      <w:start w:val="1"/>
      <w:numFmt w:val="lowerRoman"/>
      <w:lvlText w:val="%3."/>
      <w:lvlJc w:val="right"/>
      <w:pPr>
        <w:ind w:left="2869" w:hanging="180"/>
      </w:pPr>
    </w:lvl>
    <w:lvl w:ilvl="3" w:tplc="4409000F" w:tentative="1">
      <w:start w:val="1"/>
      <w:numFmt w:val="decimal"/>
      <w:lvlText w:val="%4."/>
      <w:lvlJc w:val="left"/>
      <w:pPr>
        <w:ind w:left="3589" w:hanging="360"/>
      </w:pPr>
    </w:lvl>
    <w:lvl w:ilvl="4" w:tplc="44090019" w:tentative="1">
      <w:start w:val="1"/>
      <w:numFmt w:val="lowerLetter"/>
      <w:lvlText w:val="%5."/>
      <w:lvlJc w:val="left"/>
      <w:pPr>
        <w:ind w:left="4309" w:hanging="360"/>
      </w:pPr>
    </w:lvl>
    <w:lvl w:ilvl="5" w:tplc="4409001B" w:tentative="1">
      <w:start w:val="1"/>
      <w:numFmt w:val="lowerRoman"/>
      <w:lvlText w:val="%6."/>
      <w:lvlJc w:val="right"/>
      <w:pPr>
        <w:ind w:left="5029" w:hanging="180"/>
      </w:pPr>
    </w:lvl>
    <w:lvl w:ilvl="6" w:tplc="4409000F" w:tentative="1">
      <w:start w:val="1"/>
      <w:numFmt w:val="decimal"/>
      <w:lvlText w:val="%7."/>
      <w:lvlJc w:val="left"/>
      <w:pPr>
        <w:ind w:left="5749" w:hanging="360"/>
      </w:pPr>
    </w:lvl>
    <w:lvl w:ilvl="7" w:tplc="44090019" w:tentative="1">
      <w:start w:val="1"/>
      <w:numFmt w:val="lowerLetter"/>
      <w:lvlText w:val="%8."/>
      <w:lvlJc w:val="left"/>
      <w:pPr>
        <w:ind w:left="6469" w:hanging="360"/>
      </w:pPr>
    </w:lvl>
    <w:lvl w:ilvl="8" w:tplc="4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BBF"/>
    <w:rsid w:val="00001095"/>
    <w:rsid w:val="00010792"/>
    <w:rsid w:val="000108A1"/>
    <w:rsid w:val="000146D5"/>
    <w:rsid w:val="0003007D"/>
    <w:rsid w:val="00033316"/>
    <w:rsid w:val="00047D8C"/>
    <w:rsid w:val="00076A7E"/>
    <w:rsid w:val="00084F8F"/>
    <w:rsid w:val="000911A4"/>
    <w:rsid w:val="00092B1F"/>
    <w:rsid w:val="0009574B"/>
    <w:rsid w:val="000A01FD"/>
    <w:rsid w:val="000A3845"/>
    <w:rsid w:val="000B0769"/>
    <w:rsid w:val="000C1817"/>
    <w:rsid w:val="000D05AF"/>
    <w:rsid w:val="000D2090"/>
    <w:rsid w:val="000D45AF"/>
    <w:rsid w:val="000D5205"/>
    <w:rsid w:val="000F24AB"/>
    <w:rsid w:val="000F732D"/>
    <w:rsid w:val="00101302"/>
    <w:rsid w:val="0010686D"/>
    <w:rsid w:val="001072BF"/>
    <w:rsid w:val="001136C8"/>
    <w:rsid w:val="00122CE8"/>
    <w:rsid w:val="00123A8A"/>
    <w:rsid w:val="00124E3B"/>
    <w:rsid w:val="001262BB"/>
    <w:rsid w:val="00150741"/>
    <w:rsid w:val="00151D0C"/>
    <w:rsid w:val="00163B06"/>
    <w:rsid w:val="00166396"/>
    <w:rsid w:val="00170F78"/>
    <w:rsid w:val="0019137C"/>
    <w:rsid w:val="001931D6"/>
    <w:rsid w:val="0019519D"/>
    <w:rsid w:val="00196F46"/>
    <w:rsid w:val="001A1C68"/>
    <w:rsid w:val="001A28D6"/>
    <w:rsid w:val="001A7A01"/>
    <w:rsid w:val="001A7ED1"/>
    <w:rsid w:val="001B4570"/>
    <w:rsid w:val="001B78E8"/>
    <w:rsid w:val="001B7E3A"/>
    <w:rsid w:val="001C067A"/>
    <w:rsid w:val="001C4D64"/>
    <w:rsid w:val="001D1EF4"/>
    <w:rsid w:val="001D35BE"/>
    <w:rsid w:val="001D7C49"/>
    <w:rsid w:val="001D7D79"/>
    <w:rsid w:val="001F1CF2"/>
    <w:rsid w:val="001F6441"/>
    <w:rsid w:val="002008AC"/>
    <w:rsid w:val="00207596"/>
    <w:rsid w:val="002221A4"/>
    <w:rsid w:val="002260C9"/>
    <w:rsid w:val="00233A17"/>
    <w:rsid w:val="002465DD"/>
    <w:rsid w:val="0025145A"/>
    <w:rsid w:val="00263A60"/>
    <w:rsid w:val="00264EC6"/>
    <w:rsid w:val="002817F7"/>
    <w:rsid w:val="00292660"/>
    <w:rsid w:val="00294E40"/>
    <w:rsid w:val="00295E32"/>
    <w:rsid w:val="00296828"/>
    <w:rsid w:val="002A2FE1"/>
    <w:rsid w:val="002A53EF"/>
    <w:rsid w:val="002B1157"/>
    <w:rsid w:val="002B146D"/>
    <w:rsid w:val="002C7F33"/>
    <w:rsid w:val="002D4A19"/>
    <w:rsid w:val="002E634B"/>
    <w:rsid w:val="002F10CF"/>
    <w:rsid w:val="002F51C3"/>
    <w:rsid w:val="002F6750"/>
    <w:rsid w:val="00304B50"/>
    <w:rsid w:val="00306F36"/>
    <w:rsid w:val="00324693"/>
    <w:rsid w:val="00325EC1"/>
    <w:rsid w:val="00335BD9"/>
    <w:rsid w:val="00346CB7"/>
    <w:rsid w:val="003513BF"/>
    <w:rsid w:val="003574BE"/>
    <w:rsid w:val="00361F88"/>
    <w:rsid w:val="00365FE0"/>
    <w:rsid w:val="00366B33"/>
    <w:rsid w:val="00373DA0"/>
    <w:rsid w:val="00384DC7"/>
    <w:rsid w:val="003857D1"/>
    <w:rsid w:val="0038604B"/>
    <w:rsid w:val="0039095D"/>
    <w:rsid w:val="003969F6"/>
    <w:rsid w:val="0039733F"/>
    <w:rsid w:val="00397C53"/>
    <w:rsid w:val="00397E4E"/>
    <w:rsid w:val="003A2E78"/>
    <w:rsid w:val="003B18C7"/>
    <w:rsid w:val="003B2A2D"/>
    <w:rsid w:val="003D02E2"/>
    <w:rsid w:val="003D6510"/>
    <w:rsid w:val="003E06EF"/>
    <w:rsid w:val="003F4EFE"/>
    <w:rsid w:val="003F54D8"/>
    <w:rsid w:val="003F7655"/>
    <w:rsid w:val="00411EDF"/>
    <w:rsid w:val="00442B66"/>
    <w:rsid w:val="00446F37"/>
    <w:rsid w:val="00450087"/>
    <w:rsid w:val="00461EB3"/>
    <w:rsid w:val="00473B97"/>
    <w:rsid w:val="00497446"/>
    <w:rsid w:val="00497D8B"/>
    <w:rsid w:val="004B24C5"/>
    <w:rsid w:val="004C513B"/>
    <w:rsid w:val="004D66A6"/>
    <w:rsid w:val="004E77C1"/>
    <w:rsid w:val="004F0E6C"/>
    <w:rsid w:val="004F6724"/>
    <w:rsid w:val="004F7D22"/>
    <w:rsid w:val="005004D5"/>
    <w:rsid w:val="00503F81"/>
    <w:rsid w:val="00515B69"/>
    <w:rsid w:val="00554DBF"/>
    <w:rsid w:val="005614D8"/>
    <w:rsid w:val="00562857"/>
    <w:rsid w:val="0056686A"/>
    <w:rsid w:val="00571DD8"/>
    <w:rsid w:val="00583442"/>
    <w:rsid w:val="0059248D"/>
    <w:rsid w:val="005958EF"/>
    <w:rsid w:val="005A154C"/>
    <w:rsid w:val="005A16E7"/>
    <w:rsid w:val="005A63F6"/>
    <w:rsid w:val="005B3FF0"/>
    <w:rsid w:val="005B6488"/>
    <w:rsid w:val="005C1A06"/>
    <w:rsid w:val="005E0009"/>
    <w:rsid w:val="005E34CD"/>
    <w:rsid w:val="005F3DAF"/>
    <w:rsid w:val="005F750E"/>
    <w:rsid w:val="00604476"/>
    <w:rsid w:val="00607A09"/>
    <w:rsid w:val="00612BBF"/>
    <w:rsid w:val="00623F71"/>
    <w:rsid w:val="006312C2"/>
    <w:rsid w:val="0063476E"/>
    <w:rsid w:val="00635BAC"/>
    <w:rsid w:val="00636BA4"/>
    <w:rsid w:val="00640540"/>
    <w:rsid w:val="00660FDF"/>
    <w:rsid w:val="00661473"/>
    <w:rsid w:val="00662E17"/>
    <w:rsid w:val="00664B73"/>
    <w:rsid w:val="00665428"/>
    <w:rsid w:val="006742BA"/>
    <w:rsid w:val="00675439"/>
    <w:rsid w:val="006777D8"/>
    <w:rsid w:val="006923F3"/>
    <w:rsid w:val="0069285B"/>
    <w:rsid w:val="00696777"/>
    <w:rsid w:val="006A0375"/>
    <w:rsid w:val="006A0D69"/>
    <w:rsid w:val="006A16A7"/>
    <w:rsid w:val="006A5C4F"/>
    <w:rsid w:val="006A5E00"/>
    <w:rsid w:val="006D2F6F"/>
    <w:rsid w:val="006D3E30"/>
    <w:rsid w:val="006E29B8"/>
    <w:rsid w:val="006E60A6"/>
    <w:rsid w:val="006F2990"/>
    <w:rsid w:val="006F4B9B"/>
    <w:rsid w:val="00711B4D"/>
    <w:rsid w:val="0071620B"/>
    <w:rsid w:val="0072120C"/>
    <w:rsid w:val="007217CE"/>
    <w:rsid w:val="00723672"/>
    <w:rsid w:val="00727A94"/>
    <w:rsid w:val="007319AE"/>
    <w:rsid w:val="00734742"/>
    <w:rsid w:val="00740481"/>
    <w:rsid w:val="007542D7"/>
    <w:rsid w:val="007577C7"/>
    <w:rsid w:val="00766ADE"/>
    <w:rsid w:val="00777416"/>
    <w:rsid w:val="00780426"/>
    <w:rsid w:val="00785312"/>
    <w:rsid w:val="00787AE7"/>
    <w:rsid w:val="007A04B9"/>
    <w:rsid w:val="007A54C7"/>
    <w:rsid w:val="007C08DA"/>
    <w:rsid w:val="007C4CFB"/>
    <w:rsid w:val="007D0153"/>
    <w:rsid w:val="007D4EA2"/>
    <w:rsid w:val="007E258E"/>
    <w:rsid w:val="007E6F39"/>
    <w:rsid w:val="007F34FF"/>
    <w:rsid w:val="007F48CA"/>
    <w:rsid w:val="00817F97"/>
    <w:rsid w:val="008241A5"/>
    <w:rsid w:val="00834290"/>
    <w:rsid w:val="008369B7"/>
    <w:rsid w:val="008538F0"/>
    <w:rsid w:val="00853CBB"/>
    <w:rsid w:val="00854B9D"/>
    <w:rsid w:val="008637BF"/>
    <w:rsid w:val="00866C80"/>
    <w:rsid w:val="008678FA"/>
    <w:rsid w:val="00867D6B"/>
    <w:rsid w:val="008708B5"/>
    <w:rsid w:val="00870FDE"/>
    <w:rsid w:val="00876A7F"/>
    <w:rsid w:val="00877250"/>
    <w:rsid w:val="00884E16"/>
    <w:rsid w:val="008A03F2"/>
    <w:rsid w:val="008A77D8"/>
    <w:rsid w:val="008B239C"/>
    <w:rsid w:val="008C4D49"/>
    <w:rsid w:val="008C725A"/>
    <w:rsid w:val="008D3C82"/>
    <w:rsid w:val="008E2D51"/>
    <w:rsid w:val="008E3B3D"/>
    <w:rsid w:val="008F3EA5"/>
    <w:rsid w:val="008F452E"/>
    <w:rsid w:val="008F4C43"/>
    <w:rsid w:val="008F7F99"/>
    <w:rsid w:val="00906984"/>
    <w:rsid w:val="00914177"/>
    <w:rsid w:val="00914893"/>
    <w:rsid w:val="00917339"/>
    <w:rsid w:val="00917A87"/>
    <w:rsid w:val="00923989"/>
    <w:rsid w:val="009312EE"/>
    <w:rsid w:val="00932860"/>
    <w:rsid w:val="00933ADB"/>
    <w:rsid w:val="009440BB"/>
    <w:rsid w:val="00951326"/>
    <w:rsid w:val="00977A8F"/>
    <w:rsid w:val="00984AEB"/>
    <w:rsid w:val="00985FEA"/>
    <w:rsid w:val="00993535"/>
    <w:rsid w:val="009A100E"/>
    <w:rsid w:val="009A421F"/>
    <w:rsid w:val="009B6174"/>
    <w:rsid w:val="009D1D11"/>
    <w:rsid w:val="009D3509"/>
    <w:rsid w:val="009D50EE"/>
    <w:rsid w:val="00A10FA2"/>
    <w:rsid w:val="00A21CFE"/>
    <w:rsid w:val="00A36762"/>
    <w:rsid w:val="00A45053"/>
    <w:rsid w:val="00A534EE"/>
    <w:rsid w:val="00A53C47"/>
    <w:rsid w:val="00A57735"/>
    <w:rsid w:val="00A67917"/>
    <w:rsid w:val="00A71E5B"/>
    <w:rsid w:val="00A72BC9"/>
    <w:rsid w:val="00A74159"/>
    <w:rsid w:val="00A81C52"/>
    <w:rsid w:val="00A825D5"/>
    <w:rsid w:val="00A85BB0"/>
    <w:rsid w:val="00A91F19"/>
    <w:rsid w:val="00AA047F"/>
    <w:rsid w:val="00AA17A9"/>
    <w:rsid w:val="00AB3DFE"/>
    <w:rsid w:val="00AB4BC9"/>
    <w:rsid w:val="00AC0650"/>
    <w:rsid w:val="00AC29C5"/>
    <w:rsid w:val="00AE492C"/>
    <w:rsid w:val="00AE54FF"/>
    <w:rsid w:val="00AE7DFA"/>
    <w:rsid w:val="00AF10AF"/>
    <w:rsid w:val="00AF323C"/>
    <w:rsid w:val="00AF4FA9"/>
    <w:rsid w:val="00B113C5"/>
    <w:rsid w:val="00B12446"/>
    <w:rsid w:val="00B13664"/>
    <w:rsid w:val="00B17583"/>
    <w:rsid w:val="00B20B72"/>
    <w:rsid w:val="00B266BC"/>
    <w:rsid w:val="00B34225"/>
    <w:rsid w:val="00B44866"/>
    <w:rsid w:val="00B5018D"/>
    <w:rsid w:val="00B54D31"/>
    <w:rsid w:val="00B61379"/>
    <w:rsid w:val="00B652D8"/>
    <w:rsid w:val="00B65C1D"/>
    <w:rsid w:val="00B76CDA"/>
    <w:rsid w:val="00B96501"/>
    <w:rsid w:val="00BA1601"/>
    <w:rsid w:val="00BB7600"/>
    <w:rsid w:val="00BC00B8"/>
    <w:rsid w:val="00BE1362"/>
    <w:rsid w:val="00BE66E4"/>
    <w:rsid w:val="00BF077B"/>
    <w:rsid w:val="00BF6DD0"/>
    <w:rsid w:val="00C04839"/>
    <w:rsid w:val="00C22E64"/>
    <w:rsid w:val="00C26CE7"/>
    <w:rsid w:val="00C31E9D"/>
    <w:rsid w:val="00C4041E"/>
    <w:rsid w:val="00C4792E"/>
    <w:rsid w:val="00C5008D"/>
    <w:rsid w:val="00C53C62"/>
    <w:rsid w:val="00C57EA3"/>
    <w:rsid w:val="00C60B9C"/>
    <w:rsid w:val="00C65293"/>
    <w:rsid w:val="00C654AE"/>
    <w:rsid w:val="00C73C7D"/>
    <w:rsid w:val="00C813A2"/>
    <w:rsid w:val="00C94995"/>
    <w:rsid w:val="00CA697A"/>
    <w:rsid w:val="00CB1254"/>
    <w:rsid w:val="00CD0332"/>
    <w:rsid w:val="00CE0C40"/>
    <w:rsid w:val="00CE4F3F"/>
    <w:rsid w:val="00CE715B"/>
    <w:rsid w:val="00CE7720"/>
    <w:rsid w:val="00D0151A"/>
    <w:rsid w:val="00D10DFE"/>
    <w:rsid w:val="00D2456E"/>
    <w:rsid w:val="00D25DE0"/>
    <w:rsid w:val="00D4143B"/>
    <w:rsid w:val="00D64CB0"/>
    <w:rsid w:val="00D917AD"/>
    <w:rsid w:val="00D93728"/>
    <w:rsid w:val="00D9426A"/>
    <w:rsid w:val="00DB0A00"/>
    <w:rsid w:val="00DB61B9"/>
    <w:rsid w:val="00DD02D6"/>
    <w:rsid w:val="00DD11AF"/>
    <w:rsid w:val="00DD1F8C"/>
    <w:rsid w:val="00DE093A"/>
    <w:rsid w:val="00DE23BF"/>
    <w:rsid w:val="00DF1457"/>
    <w:rsid w:val="00DF4F73"/>
    <w:rsid w:val="00DF78C6"/>
    <w:rsid w:val="00E05711"/>
    <w:rsid w:val="00E11A52"/>
    <w:rsid w:val="00E11BBF"/>
    <w:rsid w:val="00E11FC5"/>
    <w:rsid w:val="00E20AC7"/>
    <w:rsid w:val="00E24AEA"/>
    <w:rsid w:val="00E2695E"/>
    <w:rsid w:val="00E41799"/>
    <w:rsid w:val="00E43B85"/>
    <w:rsid w:val="00E62B3C"/>
    <w:rsid w:val="00E67099"/>
    <w:rsid w:val="00E85749"/>
    <w:rsid w:val="00E86468"/>
    <w:rsid w:val="00E91C93"/>
    <w:rsid w:val="00EC45D3"/>
    <w:rsid w:val="00ED7094"/>
    <w:rsid w:val="00EE30B1"/>
    <w:rsid w:val="00EE7094"/>
    <w:rsid w:val="00F23F04"/>
    <w:rsid w:val="00F25E33"/>
    <w:rsid w:val="00F2742B"/>
    <w:rsid w:val="00F371BA"/>
    <w:rsid w:val="00F51287"/>
    <w:rsid w:val="00F61857"/>
    <w:rsid w:val="00F64E52"/>
    <w:rsid w:val="00F82AA2"/>
    <w:rsid w:val="00F87101"/>
    <w:rsid w:val="00F91BB8"/>
    <w:rsid w:val="00F9398D"/>
    <w:rsid w:val="00FA053A"/>
    <w:rsid w:val="00FA518E"/>
    <w:rsid w:val="00FC4D16"/>
    <w:rsid w:val="00FE0C7C"/>
    <w:rsid w:val="00FE4EC9"/>
    <w:rsid w:val="00FF4958"/>
    <w:rsid w:val="00FF5982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98AE3"/>
  <w15:docId w15:val="{B493F74D-9723-450D-84CD-6E42A176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AEA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rsid w:val="00E24AEA"/>
    <w:pPr>
      <w:spacing w:before="1"/>
      <w:ind w:left="220"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rsid w:val="00E24AEA"/>
    <w:pPr>
      <w:ind w:left="22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4AEA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E24AEA"/>
    <w:pPr>
      <w:ind w:left="939" w:right="215" w:hanging="719"/>
      <w:jc w:val="both"/>
    </w:pPr>
  </w:style>
  <w:style w:type="paragraph" w:customStyle="1" w:styleId="TableParagraph">
    <w:name w:val="Table Paragraph"/>
    <w:basedOn w:val="Normal"/>
    <w:uiPriority w:val="1"/>
    <w:qFormat/>
    <w:rsid w:val="00E24AEA"/>
  </w:style>
  <w:style w:type="paragraph" w:styleId="BalloonText">
    <w:name w:val="Balloon Text"/>
    <w:basedOn w:val="Normal"/>
    <w:link w:val="BalloonTextChar"/>
    <w:uiPriority w:val="99"/>
    <w:semiHidden/>
    <w:unhideWhenUsed/>
    <w:rsid w:val="006928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85B"/>
    <w:rPr>
      <w:rFonts w:ascii="Segoe UI" w:eastAsia="Arial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E258E"/>
    <w:rPr>
      <w:rFonts w:ascii="Arial" w:eastAsia="Arial" w:hAnsi="Arial" w:cs="Arial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E258E"/>
    <w:rPr>
      <w:rFonts w:ascii="Arial" w:eastAsia="Arial" w:hAnsi="Arial" w:cs="Arial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66B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B3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66B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B33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A534EE"/>
    <w:rPr>
      <w:rFonts w:ascii="Arial" w:eastAsia="Arial" w:hAnsi="Arial" w:cs="Arial"/>
      <w:b/>
      <w:bCs/>
      <w:sz w:val="30"/>
      <w:szCs w:val="30"/>
    </w:rPr>
  </w:style>
  <w:style w:type="paragraph" w:styleId="NoSpacing">
    <w:name w:val="No Spacing"/>
    <w:uiPriority w:val="1"/>
    <w:qFormat/>
    <w:rsid w:val="00A534E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Mohd Taufik Abdul Jalil</dc:creator>
  <cp:lastModifiedBy>Mohd Fairus Mohd Padzil</cp:lastModifiedBy>
  <cp:revision>2</cp:revision>
  <cp:lastPrinted>2022-03-28T02:52:00Z</cp:lastPrinted>
  <dcterms:created xsi:type="dcterms:W3CDTF">2022-04-05T00:24:00Z</dcterms:created>
  <dcterms:modified xsi:type="dcterms:W3CDTF">2022-04-05T00:24:00Z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2019-09-04T00:00:00Z</vt:filetime>
  </property>
</Properties>
</file>